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spacing w:before="5"/>
        <w:rPr>
          <w:sz w:val="17"/>
        </w:rPr>
      </w:pPr>
    </w:p>
    <w:p w:rsidR="00677AC9" w:rsidRDefault="00677AC9" w:rsidP="00677AC9">
      <w:pPr>
        <w:spacing w:before="90" w:line="408" w:lineRule="auto"/>
        <w:ind w:left="4482" w:right="2897" w:hanging="1565"/>
        <w:rPr>
          <w:rFonts w:ascii="Arial"/>
          <w:sz w:val="32"/>
        </w:rPr>
      </w:pPr>
      <w:bookmarkStart w:id="0" w:name="IJPE-Format-Instruction-Done.pdf"/>
      <w:bookmarkEnd w:id="0"/>
      <w:r>
        <w:rPr>
          <w:rFonts w:ascii="Arial"/>
          <w:color w:val="333333"/>
          <w:sz w:val="32"/>
        </w:rPr>
        <w:t>General Format Instruction IJPE</w:t>
      </w:r>
    </w:p>
    <w:p w:rsidR="00677AC9" w:rsidRDefault="00677AC9" w:rsidP="00677AC9">
      <w:pPr>
        <w:spacing w:line="408" w:lineRule="auto"/>
        <w:rPr>
          <w:rFonts w:ascii="Arial"/>
          <w:sz w:val="32"/>
        </w:rPr>
        <w:sectPr w:rsidR="00677AC9" w:rsidSect="00677AC9">
          <w:headerReference w:type="even" r:id="rId8"/>
          <w:headerReference w:type="default" r:id="rId9"/>
          <w:footerReference w:type="even" r:id="rId10"/>
          <w:footerReference w:type="default" r:id="rId11"/>
          <w:headerReference w:type="first" r:id="rId12"/>
          <w:footerReference w:type="first" r:id="rId13"/>
          <w:pgSz w:w="12240" w:h="15840"/>
          <w:pgMar w:top="1120" w:right="1300" w:bottom="280" w:left="1300" w:header="731" w:footer="720" w:gutter="0"/>
          <w:pgNumType w:start="1"/>
          <w:cols w:space="720"/>
        </w:sectPr>
      </w:pPr>
    </w:p>
    <w:p w:rsidR="00677AC9" w:rsidRDefault="00677AC9" w:rsidP="00677AC9">
      <w:pPr>
        <w:pStyle w:val="a5"/>
        <w:rPr>
          <w:rFonts w:ascii="Arial"/>
        </w:rPr>
      </w:pPr>
    </w:p>
    <w:p w:rsidR="00677AC9" w:rsidRDefault="00677AC9" w:rsidP="00677AC9">
      <w:pPr>
        <w:pStyle w:val="a5"/>
        <w:rPr>
          <w:rFonts w:ascii="Arial"/>
        </w:rPr>
      </w:pPr>
    </w:p>
    <w:p w:rsidR="00677AC9" w:rsidRDefault="00677AC9" w:rsidP="00677AC9">
      <w:pPr>
        <w:pStyle w:val="a5"/>
        <w:rPr>
          <w:rFonts w:ascii="Arial"/>
        </w:rPr>
      </w:pPr>
    </w:p>
    <w:p w:rsidR="00677AC9" w:rsidRDefault="00677AC9" w:rsidP="00677AC9">
      <w:pPr>
        <w:pStyle w:val="a5"/>
        <w:rPr>
          <w:rFonts w:ascii="Arial"/>
        </w:rPr>
      </w:pPr>
    </w:p>
    <w:p w:rsidR="00677AC9" w:rsidRDefault="00677AC9" w:rsidP="00677AC9">
      <w:pPr>
        <w:spacing w:before="211"/>
        <w:ind w:left="3250" w:right="3250"/>
        <w:jc w:val="center"/>
        <w:rPr>
          <w:b/>
          <w:sz w:val="24"/>
        </w:rPr>
      </w:pPr>
      <w:r>
        <w:rPr>
          <w:b/>
          <w:sz w:val="24"/>
        </w:rPr>
        <w:t>IJPE Basic format description</w:t>
      </w:r>
    </w:p>
    <w:p w:rsidR="00677AC9" w:rsidRDefault="00677AC9" w:rsidP="00677AC9">
      <w:pPr>
        <w:pStyle w:val="a5"/>
        <w:spacing w:before="1"/>
        <w:rPr>
          <w:b/>
          <w:sz w:val="21"/>
        </w:rPr>
      </w:pPr>
    </w:p>
    <w:p w:rsidR="00677AC9" w:rsidRDefault="00677AC9" w:rsidP="00677AC9">
      <w:pPr>
        <w:pStyle w:val="a5"/>
        <w:ind w:left="1518"/>
        <w:rPr>
          <w:rFonts w:ascii="宋体" w:eastAsia="宋体"/>
        </w:rPr>
      </w:pPr>
      <w:r>
        <w:rPr>
          <w:rFonts w:ascii="宋体" w:eastAsia="宋体" w:hint="eastAsia"/>
        </w:rPr>
        <w:t>（</w:t>
      </w:r>
      <w:r>
        <w:t>Open the punctuation display in Word to see the space marker in the example</w:t>
      </w:r>
      <w:r>
        <w:rPr>
          <w:rFonts w:ascii="宋体" w:eastAsia="宋体" w:hint="eastAsia"/>
        </w:rPr>
        <w:t>）</w:t>
      </w:r>
    </w:p>
    <w:p w:rsidR="00677AC9" w:rsidRDefault="00677AC9" w:rsidP="00677AC9">
      <w:pPr>
        <w:pStyle w:val="a5"/>
        <w:rPr>
          <w:rFonts w:ascii="宋体"/>
          <w:sz w:val="19"/>
        </w:rPr>
      </w:pPr>
    </w:p>
    <w:p w:rsidR="00677AC9" w:rsidRDefault="00677AC9" w:rsidP="00677AC9">
      <w:pPr>
        <w:pStyle w:val="41"/>
        <w:spacing w:before="1" w:line="278" w:lineRule="auto"/>
        <w:ind w:right="636"/>
        <w:rPr>
          <w:rFonts w:ascii="宋体" w:eastAsia="宋体"/>
        </w:rPr>
      </w:pPr>
      <w:proofErr w:type="spellStart"/>
      <w:r>
        <w:t>I</w:t>
      </w:r>
      <w:r>
        <w:rPr>
          <w:rFonts w:ascii="宋体" w:eastAsia="宋体" w:hint="eastAsia"/>
        </w:rPr>
        <w:t>、</w:t>
      </w:r>
      <w:r>
        <w:t>Header</w:t>
      </w:r>
      <w:proofErr w:type="spellEnd"/>
      <w:r>
        <w:t xml:space="preserve"> and </w:t>
      </w:r>
      <w:proofErr w:type="spellStart"/>
      <w:r>
        <w:t>footer</w:t>
      </w:r>
      <w:r>
        <w:rPr>
          <w:rFonts w:ascii="宋体" w:eastAsia="宋体" w:hint="eastAsia"/>
        </w:rPr>
        <w:t>（</w:t>
      </w:r>
      <w:r>
        <w:t>Different</w:t>
      </w:r>
      <w:proofErr w:type="spellEnd"/>
      <w:r>
        <w:t xml:space="preserve"> first </w:t>
      </w:r>
      <w:proofErr w:type="spellStart"/>
      <w:r>
        <w:t>page</w:t>
      </w:r>
      <w:r>
        <w:rPr>
          <w:rFonts w:ascii="宋体" w:eastAsia="宋体" w:hint="eastAsia"/>
        </w:rPr>
        <w:t>，</w:t>
      </w:r>
      <w:r>
        <w:t>Different</w:t>
      </w:r>
      <w:proofErr w:type="spellEnd"/>
      <w:r>
        <w:t xml:space="preserve"> odd &amp; </w:t>
      </w:r>
      <w:proofErr w:type="gramStart"/>
      <w:r>
        <w:t>Even</w:t>
      </w:r>
      <w:proofErr w:type="gramEnd"/>
      <w:r>
        <w:t xml:space="preserve"> </w:t>
      </w:r>
      <w:proofErr w:type="spellStart"/>
      <w:r>
        <w:t>pages</w:t>
      </w:r>
      <w:r>
        <w:rPr>
          <w:rFonts w:ascii="宋体" w:eastAsia="宋体" w:hint="eastAsia"/>
        </w:rPr>
        <w:t>，</w:t>
      </w:r>
      <w:r>
        <w:t>top</w:t>
      </w:r>
      <w:proofErr w:type="spellEnd"/>
      <w:r>
        <w:t xml:space="preserve"> margin 0.63 pounds = 1.6cm, bottom base 0.84 pounds = 2.2cm, font: Times New Roman</w:t>
      </w:r>
      <w:r>
        <w:rPr>
          <w:rFonts w:ascii="宋体" w:eastAsia="宋体" w:hint="eastAsia"/>
        </w:rPr>
        <w:t>）</w:t>
      </w:r>
    </w:p>
    <w:p w:rsidR="00677AC9" w:rsidRDefault="00677AC9" w:rsidP="00677AC9">
      <w:pPr>
        <w:pStyle w:val="51"/>
        <w:numPr>
          <w:ilvl w:val="0"/>
          <w:numId w:val="13"/>
        </w:numPr>
        <w:tabs>
          <w:tab w:val="left" w:pos="306"/>
        </w:tabs>
        <w:spacing w:before="199"/>
        <w:ind w:hanging="165"/>
      </w:pPr>
      <w:r>
        <w:t>First page,</w:t>
      </w:r>
      <w:r>
        <w:rPr>
          <w:spacing w:val="-2"/>
        </w:rPr>
        <w:t xml:space="preserve"> </w:t>
      </w:r>
      <w:r>
        <w:t>header</w:t>
      </w:r>
    </w:p>
    <w:p w:rsidR="00677AC9" w:rsidRDefault="00677AC9" w:rsidP="00677AC9">
      <w:pPr>
        <w:pStyle w:val="a5"/>
        <w:spacing w:before="9"/>
      </w:pPr>
    </w:p>
    <w:p w:rsidR="00677AC9" w:rsidRDefault="00677AC9" w:rsidP="00677AC9">
      <w:pPr>
        <w:pStyle w:val="a5"/>
        <w:tabs>
          <w:tab w:val="left" w:leader="hyphen" w:pos="2927"/>
        </w:tabs>
        <w:ind w:left="140"/>
      </w:pPr>
      <w:r>
        <w:t>Available</w:t>
      </w:r>
      <w:r>
        <w:rPr>
          <w:spacing w:val="-1"/>
        </w:rPr>
        <w:t xml:space="preserve"> </w:t>
      </w:r>
      <w:r>
        <w:t>online at</w:t>
      </w:r>
      <w:r>
        <w:tab/>
        <w:t>Size 9 and</w:t>
      </w:r>
      <w:r>
        <w:rPr>
          <w:spacing w:val="-1"/>
        </w:rPr>
        <w:t xml:space="preserve"> </w:t>
      </w:r>
      <w:r>
        <w:t>centered</w:t>
      </w:r>
    </w:p>
    <w:p w:rsidR="00677AC9" w:rsidRDefault="00677AC9" w:rsidP="00677AC9">
      <w:pPr>
        <w:pStyle w:val="a5"/>
        <w:tabs>
          <w:tab w:val="left" w:leader="hyphen" w:pos="2917"/>
        </w:tabs>
        <w:spacing w:before="36"/>
        <w:ind w:left="140"/>
        <w:rPr>
          <w:rFonts w:ascii="宋体" w:eastAsia="宋体" w:hAnsi="宋体"/>
        </w:rPr>
      </w:pPr>
      <w:r>
        <w:rPr>
          <w:noProof/>
          <w:lang w:eastAsia="zh-CN"/>
        </w:rPr>
        <w:drawing>
          <wp:anchor distT="0" distB="0" distL="0" distR="0" simplePos="0" relativeHeight="251659264" behindDoc="0" locked="0" layoutInCell="1" allowOverlap="1" wp14:anchorId="6256BAA9" wp14:editId="3443E333">
            <wp:simplePos x="0" y="0"/>
            <wp:positionH relativeFrom="page">
              <wp:posOffset>914400</wp:posOffset>
            </wp:positionH>
            <wp:positionV relativeFrom="paragraph">
              <wp:posOffset>210439</wp:posOffset>
            </wp:positionV>
            <wp:extent cx="3631565" cy="261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631565" cy="261620"/>
                    </a:xfrm>
                    <a:prstGeom prst="rect">
                      <a:avLst/>
                    </a:prstGeom>
                  </pic:spPr>
                </pic:pic>
              </a:graphicData>
            </a:graphic>
          </wp:anchor>
        </w:drawing>
      </w:r>
      <w:hyperlink r:id="rId15">
        <w:r>
          <w:rPr>
            <w:color w:val="0000FF"/>
          </w:rPr>
          <w:t>www.ijpe-online.com</w:t>
        </w:r>
      </w:hyperlink>
      <w:r>
        <w:rPr>
          <w:color w:val="0000FF"/>
        </w:rPr>
        <w:tab/>
      </w:r>
      <w:r>
        <w:t>Size</w:t>
      </w:r>
      <w:r>
        <w:rPr>
          <w:spacing w:val="-2"/>
        </w:rPr>
        <w:t xml:space="preserve"> </w:t>
      </w:r>
      <w:r>
        <w:t>9 and</w:t>
      </w:r>
      <w:r>
        <w:rPr>
          <w:spacing w:val="1"/>
        </w:rPr>
        <w:t xml:space="preserve"> </w:t>
      </w:r>
      <w:proofErr w:type="spellStart"/>
      <w:r>
        <w:t>centered</w:t>
      </w:r>
      <w:r>
        <w:rPr>
          <w:rFonts w:ascii="宋体" w:eastAsia="宋体" w:hAnsi="宋体" w:hint="eastAsia"/>
        </w:rPr>
        <w:t>，</w:t>
      </w:r>
      <w:proofErr w:type="gramStart"/>
      <w:r>
        <w:t>Blue</w:t>
      </w:r>
      <w:proofErr w:type="spellEnd"/>
      <w:r>
        <w:t>(</w:t>
      </w:r>
      <w:proofErr w:type="gramEnd"/>
      <w:r>
        <w:t>RGB—0,0,225)</w:t>
      </w:r>
      <w:r>
        <w:rPr>
          <w:rFonts w:ascii="宋体" w:eastAsia="宋体" w:hAnsi="宋体" w:hint="eastAsia"/>
        </w:rPr>
        <w:t>。</w:t>
      </w:r>
    </w:p>
    <w:p w:rsidR="00677AC9" w:rsidRDefault="00677AC9" w:rsidP="00677AC9">
      <w:pPr>
        <w:pStyle w:val="a5"/>
        <w:spacing w:before="8"/>
        <w:rPr>
          <w:rFonts w:ascii="宋体"/>
        </w:rPr>
      </w:pPr>
    </w:p>
    <w:p w:rsidR="00677AC9" w:rsidRDefault="00677AC9" w:rsidP="00677AC9">
      <w:pPr>
        <w:pStyle w:val="a5"/>
        <w:ind w:left="5858"/>
      </w:pPr>
      <w:r>
        <w:t xml:space="preserve">Use this </w:t>
      </w:r>
      <w:proofErr w:type="gramStart"/>
      <w:r>
        <w:t>Dedicated</w:t>
      </w:r>
      <w:proofErr w:type="gramEnd"/>
      <w:r>
        <w:t xml:space="preserve"> picture and center it.</w:t>
      </w:r>
    </w:p>
    <w:p w:rsidR="00677AC9" w:rsidRDefault="00677AC9" w:rsidP="00677AC9">
      <w:pPr>
        <w:pStyle w:val="a5"/>
        <w:tabs>
          <w:tab w:val="left" w:leader="hyphen" w:pos="3929"/>
        </w:tabs>
        <w:spacing w:before="36"/>
        <w:ind w:left="140"/>
      </w:pPr>
      <w:r>
        <w:t>vol. 14, no. 7, July 2018,</w:t>
      </w:r>
      <w:r>
        <w:rPr>
          <w:spacing w:val="-4"/>
        </w:rPr>
        <w:t xml:space="preserve"> </w:t>
      </w:r>
      <w:r>
        <w:t>pp.</w:t>
      </w:r>
      <w:r>
        <w:rPr>
          <w:spacing w:val="-2"/>
        </w:rPr>
        <w:t xml:space="preserve"> </w:t>
      </w:r>
      <w:r>
        <w:t>1401-1410</w:t>
      </w:r>
      <w:r>
        <w:tab/>
        <w:t>Size 8 and centered (14 is the volume number, 7 is the issue</w:t>
      </w:r>
      <w:r>
        <w:rPr>
          <w:spacing w:val="-11"/>
        </w:rPr>
        <w:t xml:space="preserve"> </w:t>
      </w:r>
      <w:r>
        <w:t>number,</w:t>
      </w:r>
    </w:p>
    <w:p w:rsidR="00677AC9" w:rsidRDefault="00677AC9" w:rsidP="00677AC9">
      <w:pPr>
        <w:pStyle w:val="a5"/>
        <w:spacing w:before="34"/>
        <w:ind w:left="140"/>
      </w:pPr>
      <w:r>
        <w:t>July 2018 is the date, 1401-1410 is the start and end page number).</w:t>
      </w:r>
    </w:p>
    <w:p w:rsidR="00677AC9" w:rsidRDefault="00677AC9" w:rsidP="00677AC9">
      <w:pPr>
        <w:pStyle w:val="a5"/>
        <w:spacing w:before="35" w:line="276" w:lineRule="auto"/>
        <w:ind w:left="140" w:right="476"/>
      </w:pPr>
      <w:r>
        <w:t xml:space="preserve">DOI: 10.23940/ijpe.18.07.p3.14011410 Size 8 and centered (18.07 </w:t>
      </w:r>
      <w:proofErr w:type="gramStart"/>
      <w:r>
        <w:t>is</w:t>
      </w:r>
      <w:proofErr w:type="gramEnd"/>
      <w:r>
        <w:t xml:space="preserve"> the year and month, p3 means it’s the third paper of the issue, 14011410 is the starting and ending page number).</w:t>
      </w:r>
    </w:p>
    <w:p w:rsidR="00677AC9" w:rsidRDefault="00677AC9" w:rsidP="00677AC9">
      <w:pPr>
        <w:pStyle w:val="a5"/>
        <w:spacing w:before="1"/>
        <w:ind w:left="140"/>
      </w:pPr>
      <w:r>
        <w:t>The format after the blank line paragraph is 12pt</w:t>
      </w:r>
      <w:r>
        <w:rPr>
          <w:rFonts w:ascii="宋体" w:eastAsia="宋体" w:hint="eastAsia"/>
        </w:rPr>
        <w:t>，</w:t>
      </w:r>
      <w:r>
        <w:t>and the minimum line spacing is 10pt.</w:t>
      </w:r>
    </w:p>
    <w:p w:rsidR="00677AC9" w:rsidRDefault="00677AC9" w:rsidP="00677AC9">
      <w:pPr>
        <w:pStyle w:val="a5"/>
        <w:rPr>
          <w:sz w:val="21"/>
        </w:rPr>
      </w:pPr>
    </w:p>
    <w:p w:rsidR="00677AC9" w:rsidRDefault="00677AC9" w:rsidP="00677AC9">
      <w:pPr>
        <w:ind w:left="140"/>
        <w:rPr>
          <w:rFonts w:ascii="宋体" w:eastAsia="宋体"/>
          <w:sz w:val="18"/>
        </w:rPr>
      </w:pPr>
      <w:r>
        <w:rPr>
          <w:color w:val="FF0000"/>
          <w:sz w:val="18"/>
        </w:rPr>
        <w:t>For example</w:t>
      </w:r>
      <w:r>
        <w:rPr>
          <w:rFonts w:ascii="宋体" w:eastAsia="宋体" w:hint="eastAsia"/>
          <w:color w:val="FF0000"/>
          <w:sz w:val="18"/>
        </w:rPr>
        <w:t>：</w:t>
      </w:r>
    </w:p>
    <w:p w:rsidR="00677AC9" w:rsidRDefault="00677AC9" w:rsidP="00677AC9">
      <w:pPr>
        <w:pStyle w:val="a5"/>
        <w:spacing w:before="5"/>
        <w:rPr>
          <w:rFonts w:ascii="宋体"/>
          <w:sz w:val="18"/>
        </w:rPr>
      </w:pPr>
    </w:p>
    <w:p w:rsidR="00677AC9" w:rsidRDefault="00677AC9" w:rsidP="00677AC9">
      <w:pPr>
        <w:spacing w:before="1"/>
        <w:ind w:left="3250" w:right="3247"/>
        <w:jc w:val="center"/>
        <w:rPr>
          <w:sz w:val="18"/>
        </w:rPr>
      </w:pPr>
      <w:r>
        <w:rPr>
          <w:sz w:val="18"/>
        </w:rPr>
        <w:t xml:space="preserve">Available online at </w:t>
      </w:r>
      <w:hyperlink r:id="rId16">
        <w:r>
          <w:rPr>
            <w:color w:val="0000FF"/>
            <w:sz w:val="18"/>
          </w:rPr>
          <w:t>www.ijpe-online.com</w:t>
        </w:r>
      </w:hyperlink>
      <w:r>
        <w:rPr>
          <w:color w:val="0000FF"/>
          <w:sz w:val="18"/>
        </w:rPr>
        <w:t xml:space="preserve"> </w:t>
      </w:r>
      <w:r>
        <w:rPr>
          <w:color w:val="FF0000"/>
          <w:sz w:val="18"/>
        </w:rPr>
        <w:t>(empty line, Size, 9)</w:t>
      </w:r>
    </w:p>
    <w:p w:rsidR="00677AC9" w:rsidRDefault="00677AC9" w:rsidP="00677AC9">
      <w:pPr>
        <w:pStyle w:val="a5"/>
        <w:ind w:left="1960"/>
      </w:pPr>
      <w:r>
        <w:rPr>
          <w:noProof/>
          <w:lang w:eastAsia="zh-CN"/>
        </w:rPr>
        <w:drawing>
          <wp:inline distT="0" distB="0" distL="0" distR="0" wp14:anchorId="4B035C0C" wp14:editId="5AEF12CC">
            <wp:extent cx="3617461" cy="26060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3617461" cy="260603"/>
                    </a:xfrm>
                    <a:prstGeom prst="rect">
                      <a:avLst/>
                    </a:prstGeom>
                  </pic:spPr>
                </pic:pic>
              </a:graphicData>
            </a:graphic>
          </wp:inline>
        </w:drawing>
      </w:r>
    </w:p>
    <w:p w:rsidR="00677AC9" w:rsidRDefault="00677AC9" w:rsidP="00677AC9">
      <w:pPr>
        <w:spacing w:before="1"/>
        <w:ind w:left="3537" w:right="3535"/>
        <w:jc w:val="center"/>
        <w:rPr>
          <w:sz w:val="16"/>
        </w:rPr>
      </w:pPr>
      <w:r>
        <w:rPr>
          <w:sz w:val="16"/>
        </w:rPr>
        <w:t>vol. 14, no. 7, July 2018, pp. 1401-1410 DOI: 10.23940/ijpe.18 07.p3.14011410</w:t>
      </w:r>
    </w:p>
    <w:p w:rsidR="00677AC9" w:rsidRDefault="00677AC9" w:rsidP="00677AC9">
      <w:pPr>
        <w:spacing w:before="29"/>
        <w:ind w:left="649" w:right="648"/>
        <w:jc w:val="center"/>
        <w:rPr>
          <w:sz w:val="16"/>
        </w:rPr>
      </w:pPr>
      <w:r>
        <w:rPr>
          <w:sz w:val="16"/>
        </w:rPr>
        <w:t xml:space="preserve">Blank </w:t>
      </w:r>
      <w:proofErr w:type="spellStart"/>
      <w:r>
        <w:rPr>
          <w:sz w:val="16"/>
        </w:rPr>
        <w:t>line</w:t>
      </w:r>
      <w:r>
        <w:rPr>
          <w:rFonts w:ascii="宋体" w:eastAsia="宋体" w:hint="eastAsia"/>
          <w:sz w:val="16"/>
        </w:rPr>
        <w:t>，</w:t>
      </w:r>
      <w:r>
        <w:rPr>
          <w:sz w:val="16"/>
        </w:rPr>
        <w:t>after</w:t>
      </w:r>
      <w:proofErr w:type="spellEnd"/>
      <w:r>
        <w:rPr>
          <w:sz w:val="16"/>
        </w:rPr>
        <w:t xml:space="preserve"> the blank line paragraph is 12pt, the minimum line spacing is 10pt</w:t>
      </w:r>
    </w:p>
    <w:p w:rsidR="00677AC9" w:rsidRDefault="00677AC9" w:rsidP="00677AC9">
      <w:pPr>
        <w:pStyle w:val="a5"/>
        <w:rPr>
          <w:sz w:val="18"/>
        </w:rPr>
      </w:pPr>
    </w:p>
    <w:p w:rsidR="00677AC9" w:rsidRDefault="00677AC9" w:rsidP="00677AC9">
      <w:pPr>
        <w:pStyle w:val="a5"/>
        <w:rPr>
          <w:sz w:val="18"/>
        </w:rPr>
      </w:pPr>
    </w:p>
    <w:p w:rsidR="00677AC9" w:rsidRDefault="00677AC9" w:rsidP="00677AC9">
      <w:pPr>
        <w:pStyle w:val="a5"/>
      </w:pPr>
    </w:p>
    <w:p w:rsidR="00677AC9" w:rsidRDefault="00677AC9" w:rsidP="00677AC9">
      <w:pPr>
        <w:pStyle w:val="51"/>
        <w:numPr>
          <w:ilvl w:val="0"/>
          <w:numId w:val="13"/>
        </w:numPr>
        <w:tabs>
          <w:tab w:val="left" w:pos="306"/>
        </w:tabs>
        <w:ind w:hanging="165"/>
      </w:pPr>
      <w:r>
        <w:t>First page,</w:t>
      </w:r>
      <w:r>
        <w:rPr>
          <w:spacing w:val="-2"/>
        </w:rPr>
        <w:t xml:space="preserve"> </w:t>
      </w:r>
      <w:r>
        <w:t>footer</w:t>
      </w:r>
    </w:p>
    <w:p w:rsidR="00677AC9" w:rsidRDefault="00677AC9" w:rsidP="00677AC9">
      <w:pPr>
        <w:pStyle w:val="a5"/>
        <w:rPr>
          <w:sz w:val="21"/>
        </w:rPr>
      </w:pPr>
    </w:p>
    <w:p w:rsidR="00677AC9" w:rsidRDefault="00677AC9" w:rsidP="00677AC9">
      <w:pPr>
        <w:pStyle w:val="a5"/>
        <w:tabs>
          <w:tab w:val="left" w:leader="hyphen" w:pos="2673"/>
        </w:tabs>
        <w:ind w:left="140"/>
        <w:rPr>
          <w:rFonts w:ascii="宋体" w:eastAsia="宋体"/>
        </w:rPr>
      </w:pPr>
      <w:r>
        <w:t>*</w:t>
      </w:r>
      <w:r>
        <w:rPr>
          <w:spacing w:val="-1"/>
        </w:rPr>
        <w:t xml:space="preserve"> </w:t>
      </w:r>
      <w:r>
        <w:t>Corresponding author</w:t>
      </w:r>
      <w:r>
        <w:tab/>
        <w:t>font</w:t>
      </w:r>
      <w:r>
        <w:rPr>
          <w:spacing w:val="-2"/>
        </w:rPr>
        <w:t xml:space="preserve"> </w:t>
      </w:r>
      <w:r>
        <w:t>size 8</w:t>
      </w:r>
      <w:r>
        <w:rPr>
          <w:spacing w:val="-1"/>
        </w:rPr>
        <w:t xml:space="preserve"> </w:t>
      </w:r>
      <w:r>
        <w:t>and centered</w:t>
      </w:r>
      <w:r>
        <w:rPr>
          <w:rFonts w:ascii="宋体" w:eastAsia="宋体" w:hint="eastAsia"/>
        </w:rPr>
        <w:t>。</w:t>
      </w:r>
    </w:p>
    <w:p w:rsidR="00677AC9" w:rsidRDefault="00677AC9" w:rsidP="00677AC9">
      <w:pPr>
        <w:tabs>
          <w:tab w:val="left" w:leader="hyphen" w:pos="4323"/>
        </w:tabs>
        <w:spacing w:before="39"/>
        <w:ind w:left="140"/>
        <w:rPr>
          <w:sz w:val="20"/>
        </w:rPr>
      </w:pPr>
      <w:r>
        <w:rPr>
          <w:i/>
          <w:sz w:val="20"/>
        </w:rPr>
        <w:t>E-mail</w:t>
      </w:r>
      <w:r>
        <w:rPr>
          <w:i/>
          <w:spacing w:val="-1"/>
          <w:sz w:val="20"/>
        </w:rPr>
        <w:t xml:space="preserve"> </w:t>
      </w:r>
      <w:r>
        <w:rPr>
          <w:i/>
          <w:sz w:val="20"/>
        </w:rPr>
        <w:t>address</w:t>
      </w:r>
      <w:r>
        <w:rPr>
          <w:sz w:val="20"/>
        </w:rPr>
        <w:t>:</w:t>
      </w:r>
      <w:r>
        <w:rPr>
          <w:spacing w:val="-1"/>
          <w:sz w:val="20"/>
        </w:rPr>
        <w:t xml:space="preserve"> </w:t>
      </w:r>
      <w:hyperlink r:id="rId17">
        <w:r>
          <w:rPr>
            <w:sz w:val="20"/>
          </w:rPr>
          <w:t>ningbinzhangnbz@sina.com</w:t>
        </w:r>
      </w:hyperlink>
      <w:r>
        <w:rPr>
          <w:sz w:val="20"/>
        </w:rPr>
        <w:tab/>
        <w:t xml:space="preserve">Size 8 and center, </w:t>
      </w:r>
      <w:r>
        <w:rPr>
          <w:i/>
          <w:sz w:val="20"/>
        </w:rPr>
        <w:t>E-mail address</w:t>
      </w:r>
      <w:r>
        <w:rPr>
          <w:sz w:val="20"/>
        </w:rPr>
        <w:t>: Italics followed by</w:t>
      </w:r>
      <w:r>
        <w:rPr>
          <w:spacing w:val="-7"/>
          <w:sz w:val="20"/>
        </w:rPr>
        <w:t xml:space="preserve"> </w:t>
      </w:r>
      <w:r>
        <w:rPr>
          <w:sz w:val="20"/>
        </w:rPr>
        <w:t>colons</w:t>
      </w:r>
    </w:p>
    <w:p w:rsidR="00677AC9" w:rsidRDefault="00677AC9" w:rsidP="00677AC9">
      <w:pPr>
        <w:pStyle w:val="a5"/>
        <w:spacing w:before="35"/>
        <w:ind w:left="140"/>
      </w:pPr>
      <w:proofErr w:type="gramStart"/>
      <w:r>
        <w:t>followed</w:t>
      </w:r>
      <w:proofErr w:type="gramEnd"/>
      <w:r>
        <w:t xml:space="preserve"> by Spaces.</w:t>
      </w:r>
    </w:p>
    <w:p w:rsidR="00677AC9" w:rsidRDefault="00677AC9" w:rsidP="00677AC9">
      <w:pPr>
        <w:pStyle w:val="a5"/>
        <w:spacing w:before="5"/>
      </w:pPr>
    </w:p>
    <w:p w:rsidR="00677AC9" w:rsidRDefault="00677AC9" w:rsidP="00677AC9">
      <w:pPr>
        <w:ind w:left="140"/>
        <w:rPr>
          <w:rFonts w:ascii="宋体" w:eastAsia="宋体"/>
          <w:sz w:val="18"/>
        </w:rPr>
      </w:pPr>
      <w:r>
        <w:rPr>
          <w:color w:val="FF0000"/>
          <w:sz w:val="18"/>
        </w:rPr>
        <w:t>For example</w:t>
      </w:r>
      <w:r>
        <w:rPr>
          <w:rFonts w:ascii="宋体" w:eastAsia="宋体" w:hint="eastAsia"/>
          <w:color w:val="FF0000"/>
          <w:sz w:val="18"/>
        </w:rPr>
        <w:t>：</w:t>
      </w:r>
    </w:p>
    <w:p w:rsidR="00677AC9" w:rsidRDefault="00677AC9" w:rsidP="00677AC9">
      <w:pPr>
        <w:pStyle w:val="a5"/>
        <w:spacing w:before="5"/>
        <w:rPr>
          <w:rFonts w:ascii="宋体"/>
          <w:sz w:val="18"/>
        </w:rPr>
      </w:pPr>
    </w:p>
    <w:p w:rsidR="00677AC9" w:rsidRDefault="00677AC9" w:rsidP="00677AC9">
      <w:pPr>
        <w:ind w:left="140"/>
        <w:rPr>
          <w:sz w:val="16"/>
        </w:rPr>
      </w:pPr>
      <w:r>
        <w:rPr>
          <w:sz w:val="16"/>
        </w:rPr>
        <w:t>(Blank line, Size, 8)</w:t>
      </w:r>
    </w:p>
    <w:p w:rsidR="00677AC9" w:rsidRDefault="00677AC9" w:rsidP="00677AC9">
      <w:pPr>
        <w:pStyle w:val="a6"/>
        <w:numPr>
          <w:ilvl w:val="0"/>
          <w:numId w:val="12"/>
        </w:numPr>
        <w:tabs>
          <w:tab w:val="left" w:pos="261"/>
        </w:tabs>
        <w:spacing w:before="12"/>
        <w:ind w:hanging="120"/>
        <w:rPr>
          <w:sz w:val="16"/>
        </w:rPr>
      </w:pPr>
      <w:r>
        <w:rPr>
          <w:sz w:val="16"/>
        </w:rPr>
        <w:t>Corresponding</w:t>
      </w:r>
      <w:r>
        <w:rPr>
          <w:spacing w:val="-1"/>
          <w:sz w:val="16"/>
        </w:rPr>
        <w:t xml:space="preserve"> </w:t>
      </w:r>
      <w:r>
        <w:rPr>
          <w:sz w:val="16"/>
        </w:rPr>
        <w:t>author.</w:t>
      </w:r>
    </w:p>
    <w:p w:rsidR="00677AC9" w:rsidRDefault="00677AC9" w:rsidP="00677AC9">
      <w:pPr>
        <w:spacing w:before="16"/>
        <w:ind w:left="140"/>
        <w:rPr>
          <w:sz w:val="16"/>
        </w:rPr>
      </w:pPr>
      <w:r>
        <w:rPr>
          <w:i/>
          <w:sz w:val="16"/>
        </w:rPr>
        <w:t>E-mail address</w:t>
      </w:r>
      <w:r>
        <w:rPr>
          <w:sz w:val="16"/>
        </w:rPr>
        <w:t xml:space="preserve">: </w:t>
      </w:r>
      <w:hyperlink r:id="rId18">
        <w:r>
          <w:rPr>
            <w:sz w:val="16"/>
          </w:rPr>
          <w:t>ningbinzhangnbz@sina.com</w:t>
        </w:r>
      </w:hyperlink>
    </w:p>
    <w:p w:rsidR="00677AC9" w:rsidRDefault="00677AC9" w:rsidP="00677AC9">
      <w:pPr>
        <w:pStyle w:val="a6"/>
        <w:numPr>
          <w:ilvl w:val="0"/>
          <w:numId w:val="13"/>
        </w:numPr>
        <w:tabs>
          <w:tab w:val="left" w:pos="292"/>
        </w:tabs>
        <w:spacing w:before="3" w:line="540" w:lineRule="atLeast"/>
        <w:ind w:left="140" w:right="2366" w:firstLine="0"/>
        <w:rPr>
          <w:sz w:val="20"/>
        </w:rPr>
      </w:pPr>
      <w:r>
        <w:rPr>
          <w:sz w:val="20"/>
        </w:rPr>
        <w:t xml:space="preserve">Even pages, header (12pt after each </w:t>
      </w:r>
      <w:proofErr w:type="spellStart"/>
      <w:r>
        <w:rPr>
          <w:sz w:val="20"/>
        </w:rPr>
        <w:t>paragraph</w:t>
      </w:r>
      <w:r>
        <w:rPr>
          <w:rFonts w:ascii="宋体" w:eastAsia="宋体" w:hint="eastAsia"/>
          <w:sz w:val="20"/>
        </w:rPr>
        <w:t>，</w:t>
      </w:r>
      <w:r>
        <w:rPr>
          <w:sz w:val="20"/>
        </w:rPr>
        <w:t>and</w:t>
      </w:r>
      <w:proofErr w:type="spellEnd"/>
      <w:r>
        <w:rPr>
          <w:sz w:val="20"/>
        </w:rPr>
        <w:t xml:space="preserve"> the minimum line spacing is 10pt) Page number, size 8</w:t>
      </w:r>
      <w:r>
        <w:rPr>
          <w:rFonts w:ascii="宋体" w:eastAsia="宋体" w:hint="eastAsia"/>
          <w:sz w:val="20"/>
        </w:rPr>
        <w:t>，</w:t>
      </w:r>
      <w:r>
        <w:rPr>
          <w:sz w:val="20"/>
        </w:rPr>
        <w:t>top</w:t>
      </w:r>
      <w:r>
        <w:rPr>
          <w:spacing w:val="-1"/>
          <w:sz w:val="20"/>
        </w:rPr>
        <w:t xml:space="preserve"> </w:t>
      </w:r>
      <w:r>
        <w:rPr>
          <w:sz w:val="20"/>
        </w:rPr>
        <w:t>left.</w:t>
      </w:r>
    </w:p>
    <w:p w:rsidR="00677AC9" w:rsidRDefault="00677AC9" w:rsidP="00677AC9">
      <w:pPr>
        <w:pStyle w:val="a5"/>
        <w:spacing w:before="3"/>
        <w:ind w:left="140"/>
      </w:pPr>
      <w:proofErr w:type="gramStart"/>
      <w:r>
        <w:t>Author’s name, size 8</w:t>
      </w:r>
      <w:r>
        <w:rPr>
          <w:rFonts w:ascii="宋体" w:eastAsia="宋体" w:hAnsi="宋体" w:hint="eastAsia"/>
        </w:rPr>
        <w:t>，</w:t>
      </w:r>
      <w:r>
        <w:t>italic</w:t>
      </w:r>
      <w:r>
        <w:rPr>
          <w:rFonts w:ascii="宋体" w:eastAsia="宋体" w:hAnsi="宋体" w:hint="eastAsia"/>
        </w:rPr>
        <w:t>，</w:t>
      </w:r>
      <w:r>
        <w:t>centered.</w:t>
      </w:r>
      <w:proofErr w:type="gramEnd"/>
    </w:p>
    <w:p w:rsidR="00677AC9" w:rsidRDefault="00677AC9" w:rsidP="00677AC9">
      <w:pPr>
        <w:sectPr w:rsidR="00677AC9">
          <w:headerReference w:type="even" r:id="rId19"/>
          <w:headerReference w:type="default" r:id="rId20"/>
          <w:headerReference w:type="first" r:id="rId21"/>
          <w:pgSz w:w="12240" w:h="15840"/>
          <w:pgMar w:top="1120" w:right="1300" w:bottom="280" w:left="1300" w:header="731" w:footer="0" w:gutter="0"/>
          <w:cols w:space="720"/>
        </w:sectPr>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spacing w:before="213"/>
        <w:ind w:left="140"/>
        <w:rPr>
          <w:rFonts w:ascii="宋体" w:eastAsia="宋体"/>
        </w:rPr>
      </w:pPr>
      <w:r>
        <w:rPr>
          <w:rFonts w:ascii="Calibri" w:eastAsia="Calibri"/>
          <w:color w:val="FF0000"/>
        </w:rPr>
        <w:t>For example</w:t>
      </w:r>
      <w:r>
        <w:rPr>
          <w:rFonts w:ascii="宋体" w:eastAsia="宋体" w:hint="eastAsia"/>
          <w:color w:val="FF0000"/>
        </w:rPr>
        <w:t>：</w:t>
      </w:r>
    </w:p>
    <w:p w:rsidR="00677AC9" w:rsidRDefault="00677AC9" w:rsidP="00677AC9">
      <w:pPr>
        <w:pStyle w:val="a6"/>
        <w:numPr>
          <w:ilvl w:val="0"/>
          <w:numId w:val="11"/>
        </w:numPr>
        <w:tabs>
          <w:tab w:val="left" w:pos="4364"/>
          <w:tab w:val="left" w:pos="4365"/>
        </w:tabs>
        <w:spacing w:before="18"/>
        <w:ind w:hanging="4224"/>
        <w:rPr>
          <w:i/>
          <w:sz w:val="16"/>
        </w:rPr>
      </w:pPr>
      <w:proofErr w:type="spellStart"/>
      <w:r>
        <w:rPr>
          <w:i/>
          <w:sz w:val="16"/>
        </w:rPr>
        <w:t>Ningbin</w:t>
      </w:r>
      <w:proofErr w:type="spellEnd"/>
      <w:r>
        <w:rPr>
          <w:i/>
          <w:spacing w:val="-1"/>
          <w:sz w:val="16"/>
        </w:rPr>
        <w:t xml:space="preserve"> </w:t>
      </w:r>
      <w:r>
        <w:rPr>
          <w:i/>
          <w:sz w:val="16"/>
        </w:rPr>
        <w:t>Zhang</w:t>
      </w:r>
    </w:p>
    <w:p w:rsidR="00677AC9" w:rsidRDefault="00677AC9" w:rsidP="00677AC9">
      <w:pPr>
        <w:pStyle w:val="a6"/>
        <w:numPr>
          <w:ilvl w:val="0"/>
          <w:numId w:val="11"/>
        </w:numPr>
        <w:tabs>
          <w:tab w:val="left" w:pos="290"/>
        </w:tabs>
        <w:spacing w:before="51" w:line="538" w:lineRule="exact"/>
        <w:ind w:left="140" w:right="2430" w:firstLine="0"/>
        <w:rPr>
          <w:sz w:val="20"/>
        </w:rPr>
      </w:pPr>
      <w:r>
        <w:rPr>
          <w:sz w:val="20"/>
        </w:rPr>
        <w:t xml:space="preserve">Odd pages, header (12pt after each </w:t>
      </w:r>
      <w:proofErr w:type="spellStart"/>
      <w:r>
        <w:rPr>
          <w:sz w:val="20"/>
        </w:rPr>
        <w:t>paragraph</w:t>
      </w:r>
      <w:r>
        <w:rPr>
          <w:rFonts w:ascii="宋体" w:eastAsia="宋体" w:hint="eastAsia"/>
          <w:sz w:val="20"/>
        </w:rPr>
        <w:t>，</w:t>
      </w:r>
      <w:r>
        <w:rPr>
          <w:sz w:val="20"/>
        </w:rPr>
        <w:t>and</w:t>
      </w:r>
      <w:proofErr w:type="spellEnd"/>
      <w:r>
        <w:rPr>
          <w:sz w:val="20"/>
        </w:rPr>
        <w:t xml:space="preserve"> the minimum line spacing is 10pt) Paper title size</w:t>
      </w:r>
      <w:r>
        <w:rPr>
          <w:spacing w:val="-1"/>
          <w:sz w:val="20"/>
        </w:rPr>
        <w:t xml:space="preserve"> </w:t>
      </w:r>
      <w:r>
        <w:rPr>
          <w:sz w:val="20"/>
        </w:rPr>
        <w:t>8</w:t>
      </w:r>
      <w:r>
        <w:rPr>
          <w:rFonts w:ascii="宋体" w:eastAsia="宋体" w:hint="eastAsia"/>
          <w:sz w:val="20"/>
        </w:rPr>
        <w:t>，</w:t>
      </w:r>
      <w:r>
        <w:rPr>
          <w:sz w:val="20"/>
        </w:rPr>
        <w:t>italic</w:t>
      </w:r>
      <w:r>
        <w:rPr>
          <w:rFonts w:ascii="宋体" w:eastAsia="宋体" w:hint="eastAsia"/>
          <w:sz w:val="20"/>
        </w:rPr>
        <w:t>，</w:t>
      </w:r>
      <w:r>
        <w:rPr>
          <w:sz w:val="20"/>
        </w:rPr>
        <w:t>centered.</w:t>
      </w:r>
    </w:p>
    <w:p w:rsidR="00677AC9" w:rsidRDefault="00677AC9" w:rsidP="00677AC9">
      <w:pPr>
        <w:pStyle w:val="a5"/>
        <w:spacing w:line="210" w:lineRule="exact"/>
        <w:ind w:left="140"/>
      </w:pPr>
      <w:proofErr w:type="gramStart"/>
      <w:r>
        <w:t>page</w:t>
      </w:r>
      <w:proofErr w:type="gramEnd"/>
      <w:r>
        <w:t xml:space="preserve"> number size 8</w:t>
      </w:r>
      <w:r>
        <w:rPr>
          <w:rFonts w:ascii="宋体" w:eastAsia="宋体" w:hint="eastAsia"/>
        </w:rPr>
        <w:t>，</w:t>
      </w:r>
      <w:r>
        <w:t>centered.</w:t>
      </w:r>
    </w:p>
    <w:p w:rsidR="00677AC9" w:rsidRDefault="00677AC9" w:rsidP="00677AC9">
      <w:pPr>
        <w:pStyle w:val="a5"/>
        <w:spacing w:before="3"/>
        <w:ind w:left="140"/>
        <w:rPr>
          <w:rFonts w:ascii="宋体" w:eastAsia="宋体"/>
        </w:rPr>
      </w:pPr>
      <w:r>
        <w:rPr>
          <w:rFonts w:ascii="宋体" w:eastAsia="宋体" w:hint="eastAsia"/>
          <w:color w:val="FF0000"/>
        </w:rPr>
        <w:t>For example：</w:t>
      </w:r>
    </w:p>
    <w:p w:rsidR="00677AC9" w:rsidRDefault="00677AC9" w:rsidP="00677AC9">
      <w:pPr>
        <w:pStyle w:val="a5"/>
        <w:spacing w:before="2"/>
        <w:rPr>
          <w:rFonts w:ascii="宋体"/>
          <w:sz w:val="23"/>
        </w:rPr>
      </w:pPr>
    </w:p>
    <w:p w:rsidR="00677AC9" w:rsidRDefault="00677AC9" w:rsidP="00677AC9">
      <w:pPr>
        <w:tabs>
          <w:tab w:val="left" w:pos="8546"/>
        </w:tabs>
        <w:ind w:left="2859"/>
        <w:rPr>
          <w:sz w:val="16"/>
        </w:rPr>
      </w:pPr>
      <w:r>
        <w:rPr>
          <w:i/>
          <w:sz w:val="16"/>
        </w:rPr>
        <w:t>Mixed Weighted KNN for</w:t>
      </w:r>
      <w:r>
        <w:rPr>
          <w:i/>
          <w:spacing w:val="-4"/>
          <w:sz w:val="16"/>
        </w:rPr>
        <w:t xml:space="preserve"> </w:t>
      </w:r>
      <w:r>
        <w:rPr>
          <w:i/>
          <w:sz w:val="16"/>
        </w:rPr>
        <w:t>Imbalanced</w:t>
      </w:r>
      <w:r>
        <w:rPr>
          <w:i/>
          <w:spacing w:val="-2"/>
          <w:sz w:val="16"/>
        </w:rPr>
        <w:t xml:space="preserve"> </w:t>
      </w:r>
      <w:r>
        <w:rPr>
          <w:i/>
          <w:sz w:val="16"/>
        </w:rPr>
        <w:t>Datasets</w:t>
      </w:r>
      <w:r>
        <w:rPr>
          <w:i/>
          <w:sz w:val="16"/>
        </w:rPr>
        <w:tab/>
        <w:t>odd page</w:t>
      </w:r>
      <w:r>
        <w:rPr>
          <w:i/>
          <w:spacing w:val="-1"/>
          <w:sz w:val="16"/>
        </w:rPr>
        <w:t xml:space="preserve"> </w:t>
      </w:r>
      <w:proofErr w:type="spellStart"/>
      <w:r>
        <w:rPr>
          <w:sz w:val="16"/>
        </w:rPr>
        <w:t>xxxx</w:t>
      </w:r>
      <w:proofErr w:type="spellEnd"/>
    </w:p>
    <w:p w:rsidR="00677AC9" w:rsidRDefault="00677AC9" w:rsidP="00677AC9">
      <w:pPr>
        <w:pStyle w:val="a5"/>
        <w:spacing w:before="1"/>
        <w:rPr>
          <w:sz w:val="21"/>
        </w:rPr>
      </w:pPr>
    </w:p>
    <w:p w:rsidR="00677AC9" w:rsidRDefault="00677AC9" w:rsidP="00677AC9">
      <w:pPr>
        <w:pStyle w:val="41"/>
        <w:rPr>
          <w:rFonts w:ascii="宋体" w:eastAsia="宋体"/>
        </w:rPr>
      </w:pPr>
      <w:proofErr w:type="spellStart"/>
      <w:r>
        <w:t>II</w:t>
      </w:r>
      <w:r>
        <w:rPr>
          <w:rFonts w:ascii="宋体" w:eastAsia="宋体" w:hint="eastAsia"/>
        </w:rPr>
        <w:t>、</w:t>
      </w:r>
      <w:r>
        <w:t>First</w:t>
      </w:r>
      <w:proofErr w:type="spellEnd"/>
      <w:r>
        <w:t xml:space="preserve"> page, </w:t>
      </w:r>
      <w:proofErr w:type="spellStart"/>
      <w:r>
        <w:t>non-body</w:t>
      </w:r>
      <w:r>
        <w:rPr>
          <w:rFonts w:ascii="宋体" w:eastAsia="宋体" w:hint="eastAsia"/>
        </w:rPr>
        <w:t>（</w:t>
      </w:r>
      <w:r>
        <w:t>Font</w:t>
      </w:r>
      <w:r>
        <w:rPr>
          <w:rFonts w:ascii="宋体" w:eastAsia="宋体" w:hint="eastAsia"/>
        </w:rPr>
        <w:t>：</w:t>
      </w:r>
      <w:r>
        <w:t>Times</w:t>
      </w:r>
      <w:proofErr w:type="spellEnd"/>
      <w:r>
        <w:t xml:space="preserve"> New Roman</w:t>
      </w:r>
      <w:r>
        <w:rPr>
          <w:rFonts w:ascii="宋体" w:eastAsia="宋体" w:hint="eastAsia"/>
        </w:rPr>
        <w:t>）</w:t>
      </w:r>
    </w:p>
    <w:p w:rsidR="00677AC9" w:rsidRDefault="00677AC9" w:rsidP="00677AC9">
      <w:pPr>
        <w:pStyle w:val="a5"/>
        <w:spacing w:before="5"/>
        <w:rPr>
          <w:rFonts w:ascii="宋体"/>
          <w:sz w:val="19"/>
        </w:rPr>
      </w:pPr>
    </w:p>
    <w:p w:rsidR="00677AC9" w:rsidRDefault="00677AC9" w:rsidP="00677AC9">
      <w:pPr>
        <w:pStyle w:val="51"/>
        <w:numPr>
          <w:ilvl w:val="0"/>
          <w:numId w:val="10"/>
        </w:numPr>
        <w:tabs>
          <w:tab w:val="left" w:pos="306"/>
        </w:tabs>
        <w:ind w:hanging="165"/>
      </w:pPr>
      <w:r>
        <w:t>Paper</w:t>
      </w:r>
      <w:r>
        <w:rPr>
          <w:spacing w:val="-1"/>
        </w:rPr>
        <w:t xml:space="preserve"> </w:t>
      </w:r>
      <w:r>
        <w:t>title</w:t>
      </w:r>
    </w:p>
    <w:p w:rsidR="00677AC9" w:rsidRDefault="00677AC9" w:rsidP="00677AC9">
      <w:pPr>
        <w:pStyle w:val="a5"/>
        <w:spacing w:before="8"/>
      </w:pPr>
    </w:p>
    <w:p w:rsidR="00677AC9" w:rsidRDefault="00677AC9" w:rsidP="00677AC9">
      <w:pPr>
        <w:pStyle w:val="a5"/>
        <w:spacing w:line="276" w:lineRule="auto"/>
        <w:ind w:left="140" w:right="271"/>
      </w:pPr>
      <w:r>
        <w:t>Capitalize the first letter of each word (aside from conjunctions, for example, based on, using, and so on.), separate the words with commas, if the title is excessively long, change to a different line, however keep the length of the two lines close, likewise focus on the congruence of the expression on each line, text dimension 17.</w:t>
      </w:r>
    </w:p>
    <w:p w:rsidR="00677AC9" w:rsidRDefault="00677AC9" w:rsidP="00677AC9">
      <w:pPr>
        <w:pStyle w:val="a5"/>
        <w:spacing w:before="6"/>
        <w:rPr>
          <w:sz w:val="17"/>
        </w:rPr>
      </w:pPr>
    </w:p>
    <w:p w:rsidR="00677AC9" w:rsidRDefault="00677AC9" w:rsidP="00677AC9">
      <w:pPr>
        <w:spacing w:before="1"/>
        <w:ind w:left="140"/>
        <w:rPr>
          <w:rFonts w:ascii="宋体" w:eastAsia="宋体"/>
          <w:sz w:val="28"/>
        </w:rPr>
      </w:pPr>
      <w:r>
        <w:rPr>
          <w:rFonts w:ascii="宋体" w:eastAsia="宋体" w:hint="eastAsia"/>
          <w:color w:val="FF0000"/>
        </w:rPr>
        <w:t>For example：</w:t>
      </w:r>
      <w:r>
        <w:rPr>
          <w:rFonts w:ascii="宋体" w:eastAsia="宋体" w:hint="eastAsia"/>
          <w:w w:val="99"/>
          <w:sz w:val="28"/>
        </w:rPr>
        <w:t xml:space="preserve"> </w:t>
      </w:r>
    </w:p>
    <w:p w:rsidR="00677AC9" w:rsidRDefault="00677AC9" w:rsidP="00677AC9">
      <w:pPr>
        <w:spacing w:before="244"/>
        <w:ind w:left="140"/>
        <w:rPr>
          <w:sz w:val="34"/>
        </w:rPr>
      </w:pPr>
      <w:r>
        <w:rPr>
          <w:sz w:val="34"/>
        </w:rPr>
        <w:t>A Personalized Recommendation Algorithm based on Text Mining</w:t>
      </w:r>
    </w:p>
    <w:p w:rsidR="00677AC9" w:rsidRDefault="00677AC9" w:rsidP="00677AC9">
      <w:pPr>
        <w:spacing w:before="262"/>
        <w:ind w:left="140"/>
        <w:rPr>
          <w:rFonts w:ascii="宋体"/>
          <w:sz w:val="28"/>
        </w:rPr>
      </w:pPr>
      <w:r>
        <w:rPr>
          <w:rFonts w:ascii="宋体"/>
          <w:w w:val="99"/>
          <w:sz w:val="28"/>
        </w:rPr>
        <w:t xml:space="preserve"> </w:t>
      </w:r>
    </w:p>
    <w:p w:rsidR="00677AC9" w:rsidRDefault="00677AC9" w:rsidP="00677AC9">
      <w:pPr>
        <w:pStyle w:val="a6"/>
        <w:numPr>
          <w:ilvl w:val="0"/>
          <w:numId w:val="10"/>
        </w:numPr>
        <w:tabs>
          <w:tab w:val="left" w:pos="290"/>
        </w:tabs>
        <w:spacing w:before="56"/>
        <w:ind w:left="290" w:hanging="150"/>
        <w:rPr>
          <w:sz w:val="20"/>
        </w:rPr>
      </w:pPr>
      <w:r>
        <w:rPr>
          <w:sz w:val="20"/>
        </w:rPr>
        <w:t>Authors</w:t>
      </w:r>
    </w:p>
    <w:p w:rsidR="00677AC9" w:rsidRDefault="00677AC9" w:rsidP="00677AC9">
      <w:pPr>
        <w:pStyle w:val="a5"/>
        <w:spacing w:before="6"/>
      </w:pPr>
    </w:p>
    <w:p w:rsidR="00677AC9" w:rsidRDefault="00677AC9" w:rsidP="00677AC9">
      <w:pPr>
        <w:pStyle w:val="a5"/>
        <w:spacing w:before="1" w:line="278" w:lineRule="auto"/>
        <w:ind w:left="140" w:right="168"/>
      </w:pPr>
      <w:r>
        <w:t xml:space="preserve">The first name followed by the surname. </w:t>
      </w:r>
      <w:proofErr w:type="gramStart"/>
      <w:r>
        <w:t>it</w:t>
      </w:r>
      <w:proofErr w:type="gramEnd"/>
      <w:r>
        <w:t xml:space="preserve"> follows as follows: first name + space + last </w:t>
      </w:r>
      <w:proofErr w:type="spellStart"/>
      <w:r>
        <w:t>name</w:t>
      </w:r>
      <w:r>
        <w:rPr>
          <w:rFonts w:ascii="宋体" w:eastAsia="宋体" w:hint="eastAsia"/>
        </w:rPr>
        <w:t>，</w:t>
      </w:r>
      <w:r>
        <w:t>If</w:t>
      </w:r>
      <w:proofErr w:type="spellEnd"/>
      <w:r>
        <w:t xml:space="preserve"> the article has two authors, include "and" in between. In the event that the article has at least three authors, put a comma before the last author, and after that include "and" and "space", center the entire </w:t>
      </w:r>
      <w:proofErr w:type="spellStart"/>
      <w:r>
        <w:t>thing</w:t>
      </w:r>
      <w:r>
        <w:rPr>
          <w:rFonts w:ascii="宋体" w:eastAsia="宋体" w:hint="eastAsia"/>
        </w:rPr>
        <w:t>（</w:t>
      </w:r>
      <w:r>
        <w:t>try</w:t>
      </w:r>
      <w:proofErr w:type="spellEnd"/>
      <w:r>
        <w:t xml:space="preserve"> to guarantee single row</w:t>
      </w:r>
      <w:r>
        <w:rPr>
          <w:rFonts w:ascii="宋体" w:eastAsia="宋体" w:hint="eastAsia"/>
        </w:rPr>
        <w:t xml:space="preserve">）， </w:t>
      </w:r>
      <w:r>
        <w:t>front size 13.</w:t>
      </w:r>
    </w:p>
    <w:p w:rsidR="00677AC9" w:rsidRDefault="00677AC9" w:rsidP="00677AC9">
      <w:pPr>
        <w:pStyle w:val="a6"/>
        <w:numPr>
          <w:ilvl w:val="0"/>
          <w:numId w:val="10"/>
        </w:numPr>
        <w:tabs>
          <w:tab w:val="left" w:pos="292"/>
        </w:tabs>
        <w:spacing w:before="195"/>
        <w:ind w:left="291" w:hanging="151"/>
        <w:rPr>
          <w:sz w:val="20"/>
        </w:rPr>
      </w:pPr>
      <w:r>
        <w:rPr>
          <w:sz w:val="20"/>
        </w:rPr>
        <w:t>Corresponding</w:t>
      </w:r>
      <w:r>
        <w:rPr>
          <w:spacing w:val="-1"/>
          <w:sz w:val="20"/>
        </w:rPr>
        <w:t xml:space="preserve"> </w:t>
      </w:r>
      <w:r>
        <w:rPr>
          <w:sz w:val="20"/>
        </w:rPr>
        <w:t>author</w:t>
      </w:r>
    </w:p>
    <w:p w:rsidR="00677AC9" w:rsidRDefault="00677AC9" w:rsidP="00677AC9">
      <w:pPr>
        <w:pStyle w:val="a5"/>
        <w:spacing w:before="7"/>
      </w:pPr>
    </w:p>
    <w:p w:rsidR="00677AC9" w:rsidRDefault="00677AC9" w:rsidP="00677AC9">
      <w:pPr>
        <w:pStyle w:val="a5"/>
        <w:spacing w:line="276" w:lineRule="auto"/>
        <w:ind w:left="140" w:right="285"/>
      </w:pPr>
      <w:r>
        <w:t xml:space="preserve">If there is just a single corresponding </w:t>
      </w:r>
      <w:proofErr w:type="spellStart"/>
      <w:r>
        <w:t>author</w:t>
      </w:r>
      <w:r>
        <w:rPr>
          <w:rFonts w:ascii="宋体" w:eastAsia="宋体" w:hint="eastAsia"/>
        </w:rPr>
        <w:t>，</w:t>
      </w:r>
      <w:r>
        <w:t>it</w:t>
      </w:r>
      <w:proofErr w:type="spellEnd"/>
      <w:r>
        <w:t xml:space="preserve"> must have a superscript * over the name; if there exists a number- superscript, then include the *-superscript after the number-superscript, and separate it with a comma, for example, number-superscript </w:t>
      </w:r>
      <w:proofErr w:type="gramStart"/>
      <w:r>
        <w:t>+ ,</w:t>
      </w:r>
      <w:proofErr w:type="gramEnd"/>
      <w:r>
        <w:t xml:space="preserve"> + * font size 13.</w:t>
      </w:r>
    </w:p>
    <w:p w:rsidR="00677AC9" w:rsidRDefault="00677AC9" w:rsidP="00677AC9">
      <w:pPr>
        <w:pStyle w:val="a5"/>
        <w:spacing w:before="5"/>
        <w:rPr>
          <w:sz w:val="17"/>
        </w:rPr>
      </w:pPr>
    </w:p>
    <w:p w:rsidR="00677AC9" w:rsidRDefault="00677AC9" w:rsidP="00677AC9">
      <w:pPr>
        <w:pStyle w:val="a6"/>
        <w:numPr>
          <w:ilvl w:val="0"/>
          <w:numId w:val="10"/>
        </w:numPr>
        <w:tabs>
          <w:tab w:val="left" w:pos="290"/>
        </w:tabs>
        <w:spacing w:before="1"/>
        <w:ind w:left="290" w:hanging="150"/>
        <w:rPr>
          <w:sz w:val="20"/>
        </w:rPr>
      </w:pPr>
      <w:r>
        <w:rPr>
          <w:sz w:val="20"/>
        </w:rPr>
        <w:t>number-superscript</w:t>
      </w:r>
    </w:p>
    <w:p w:rsidR="00677AC9" w:rsidRDefault="00677AC9" w:rsidP="00677AC9">
      <w:pPr>
        <w:pStyle w:val="a5"/>
        <w:spacing w:before="6"/>
      </w:pPr>
    </w:p>
    <w:p w:rsidR="00677AC9" w:rsidRDefault="00677AC9" w:rsidP="00677AC9">
      <w:pPr>
        <w:pStyle w:val="a5"/>
        <w:spacing w:line="278" w:lineRule="auto"/>
        <w:ind w:left="140" w:right="496"/>
        <w:rPr>
          <w:rFonts w:ascii="宋体" w:eastAsia="宋体" w:hAnsi="宋体"/>
        </w:rPr>
      </w:pPr>
      <w:r>
        <w:rPr>
          <w:rFonts w:ascii="宋体" w:eastAsia="宋体" w:hAnsi="宋体" w:hint="eastAsia"/>
        </w:rPr>
        <w:t xml:space="preserve">If the author(s) has two or more affiliation </w:t>
      </w:r>
      <w:proofErr w:type="spellStart"/>
      <w:r>
        <w:rPr>
          <w:rFonts w:ascii="宋体" w:eastAsia="宋体" w:hAnsi="宋体" w:hint="eastAsia"/>
        </w:rPr>
        <w:t>address，use</w:t>
      </w:r>
      <w:proofErr w:type="spellEnd"/>
      <w:r>
        <w:rPr>
          <w:rFonts w:ascii="宋体" w:eastAsia="宋体" w:hAnsi="宋体" w:hint="eastAsia"/>
        </w:rPr>
        <w:t xml:space="preserve"> the Arabic lowercase letter </w:t>
      </w:r>
      <w:proofErr w:type="spellStart"/>
      <w:r>
        <w:rPr>
          <w:rFonts w:ascii="宋体" w:eastAsia="宋体" w:hAnsi="宋体" w:hint="eastAsia"/>
        </w:rPr>
        <w:t>abcd</w:t>
      </w:r>
      <w:proofErr w:type="spellEnd"/>
      <w:r>
        <w:rPr>
          <w:rFonts w:ascii="宋体" w:eastAsia="宋体" w:hAnsi="宋体" w:hint="eastAsia"/>
        </w:rPr>
        <w:t xml:space="preserve">…as superscripts; in turn mark on the upper right corner of their last </w:t>
      </w:r>
      <w:proofErr w:type="spellStart"/>
      <w:r>
        <w:rPr>
          <w:rFonts w:ascii="宋体" w:eastAsia="宋体" w:hAnsi="宋体" w:hint="eastAsia"/>
        </w:rPr>
        <w:t>name.If</w:t>
      </w:r>
      <w:proofErr w:type="spellEnd"/>
      <w:r>
        <w:rPr>
          <w:rFonts w:ascii="宋体" w:eastAsia="宋体" w:hAnsi="宋体" w:hint="eastAsia"/>
        </w:rPr>
        <w:t xml:space="preserve"> one author has more than one </w:t>
      </w:r>
      <w:proofErr w:type="spellStart"/>
      <w:r>
        <w:rPr>
          <w:rFonts w:ascii="宋体" w:eastAsia="宋体" w:hAnsi="宋体" w:hint="eastAsia"/>
        </w:rPr>
        <w:t>number-superscripts，separate</w:t>
      </w:r>
      <w:proofErr w:type="spellEnd"/>
      <w:r>
        <w:rPr>
          <w:rFonts w:ascii="宋体" w:eastAsia="宋体" w:hAnsi="宋体" w:hint="eastAsia"/>
        </w:rPr>
        <w:t xml:space="preserve"> them with a comma, front size 13。 </w:t>
      </w:r>
    </w:p>
    <w:p w:rsidR="00677AC9" w:rsidRDefault="00677AC9" w:rsidP="00677AC9">
      <w:pPr>
        <w:pStyle w:val="a5"/>
        <w:spacing w:before="9"/>
        <w:rPr>
          <w:rFonts w:ascii="宋体"/>
          <w:sz w:val="15"/>
        </w:rPr>
      </w:pPr>
    </w:p>
    <w:p w:rsidR="00677AC9" w:rsidRDefault="00677AC9" w:rsidP="00677AC9">
      <w:pPr>
        <w:pStyle w:val="a5"/>
        <w:spacing w:before="1"/>
        <w:ind w:left="140"/>
        <w:rPr>
          <w:rFonts w:ascii="宋体" w:eastAsia="宋体"/>
        </w:rPr>
      </w:pPr>
      <w:r>
        <w:rPr>
          <w:rFonts w:ascii="宋体" w:eastAsia="宋体" w:hint="eastAsia"/>
          <w:color w:val="FF0000"/>
        </w:rPr>
        <w:t xml:space="preserve">For example： </w:t>
      </w:r>
    </w:p>
    <w:p w:rsidR="00677AC9" w:rsidRDefault="00677AC9" w:rsidP="00677AC9">
      <w:pPr>
        <w:pStyle w:val="a5"/>
        <w:spacing w:before="4"/>
        <w:rPr>
          <w:rFonts w:ascii="宋体"/>
          <w:sz w:val="18"/>
        </w:rPr>
      </w:pPr>
    </w:p>
    <w:p w:rsidR="00677AC9" w:rsidRDefault="00677AC9" w:rsidP="00677AC9">
      <w:pPr>
        <w:pStyle w:val="31"/>
        <w:ind w:left="818"/>
        <w:rPr>
          <w:rFonts w:ascii="宋体"/>
          <w:sz w:val="22"/>
        </w:rPr>
      </w:pPr>
      <w:proofErr w:type="spellStart"/>
      <w:r>
        <w:t>HongweiDing</w:t>
      </w:r>
      <w:proofErr w:type="spellEnd"/>
      <w:r>
        <w:rPr>
          <w:position w:val="9"/>
          <w:sz w:val="17"/>
        </w:rPr>
        <w:t>a,*</w:t>
      </w:r>
      <w:r>
        <w:t xml:space="preserve">, </w:t>
      </w:r>
      <w:proofErr w:type="spellStart"/>
      <w:r>
        <w:t>YangeWang</w:t>
      </w:r>
      <w:proofErr w:type="spellEnd"/>
      <w:r>
        <w:rPr>
          <w:position w:val="9"/>
          <w:sz w:val="17"/>
        </w:rPr>
        <w:t>a</w:t>
      </w:r>
      <w:r>
        <w:t xml:space="preserve">, </w:t>
      </w:r>
      <w:proofErr w:type="spellStart"/>
      <w:r>
        <w:t>FuqiangRen</w:t>
      </w:r>
      <w:proofErr w:type="spellEnd"/>
      <w:r>
        <w:rPr>
          <w:position w:val="9"/>
          <w:sz w:val="17"/>
        </w:rPr>
        <w:t>b</w:t>
      </w:r>
      <w:r>
        <w:t xml:space="preserve">, </w:t>
      </w:r>
      <w:proofErr w:type="spellStart"/>
      <w:r>
        <w:t>YongzhenLi</w:t>
      </w:r>
      <w:proofErr w:type="spellEnd"/>
      <w:r>
        <w:rPr>
          <w:position w:val="9"/>
          <w:sz w:val="17"/>
        </w:rPr>
        <w:t>a</w:t>
      </w:r>
      <w:r>
        <w:t xml:space="preserve">, and </w:t>
      </w:r>
      <w:proofErr w:type="spellStart"/>
      <w:r>
        <w:t>haoyongLv</w:t>
      </w:r>
      <w:proofErr w:type="spellEnd"/>
      <w:r>
        <w:rPr>
          <w:position w:val="9"/>
          <w:sz w:val="17"/>
        </w:rPr>
        <w:t>a</w:t>
      </w:r>
      <w:r>
        <w:rPr>
          <w:rFonts w:ascii="宋体"/>
          <w:w w:val="99"/>
          <w:sz w:val="22"/>
        </w:rPr>
        <w:t xml:space="preserve"> </w:t>
      </w:r>
    </w:p>
    <w:p w:rsidR="00677AC9" w:rsidRDefault="00677AC9" w:rsidP="00677AC9">
      <w:pPr>
        <w:rPr>
          <w:rFonts w:ascii="宋体"/>
        </w:rPr>
        <w:sectPr w:rsidR="00677AC9">
          <w:pgSz w:w="12240" w:h="15840"/>
          <w:pgMar w:top="1120" w:right="1300" w:bottom="280" w:left="1300" w:header="731" w:footer="0" w:gutter="0"/>
          <w:cols w:space="720"/>
        </w:sect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spacing w:before="2"/>
        <w:rPr>
          <w:rFonts w:ascii="宋体"/>
          <w:sz w:val="21"/>
        </w:rPr>
      </w:pPr>
    </w:p>
    <w:p w:rsidR="00677AC9" w:rsidRDefault="00677AC9" w:rsidP="00677AC9">
      <w:pPr>
        <w:pStyle w:val="51"/>
        <w:numPr>
          <w:ilvl w:val="0"/>
          <w:numId w:val="10"/>
        </w:numPr>
        <w:tabs>
          <w:tab w:val="left" w:pos="306"/>
        </w:tabs>
        <w:spacing w:before="90"/>
        <w:ind w:hanging="165"/>
      </w:pPr>
      <w:r>
        <w:t>Affiliation</w:t>
      </w:r>
    </w:p>
    <w:p w:rsidR="00677AC9" w:rsidRDefault="00677AC9" w:rsidP="00677AC9">
      <w:pPr>
        <w:pStyle w:val="a5"/>
        <w:rPr>
          <w:sz w:val="21"/>
        </w:rPr>
      </w:pPr>
    </w:p>
    <w:p w:rsidR="00677AC9" w:rsidRDefault="00677AC9" w:rsidP="00677AC9">
      <w:pPr>
        <w:pStyle w:val="a5"/>
        <w:spacing w:line="280" w:lineRule="auto"/>
        <w:ind w:left="140" w:right="912"/>
      </w:pPr>
      <w:r>
        <w:t xml:space="preserve">Alphabetical </w:t>
      </w:r>
      <w:proofErr w:type="spellStart"/>
      <w:r>
        <w:t>order</w:t>
      </w:r>
      <w:r>
        <w:rPr>
          <w:rFonts w:ascii="宋体" w:eastAsia="宋体" w:hint="eastAsia"/>
        </w:rPr>
        <w:t>（</w:t>
      </w:r>
      <w:r>
        <w:t>if</w:t>
      </w:r>
      <w:proofErr w:type="spellEnd"/>
      <w:r>
        <w:t xml:space="preserve"> there are more </w:t>
      </w:r>
      <w:proofErr w:type="spellStart"/>
      <w:r>
        <w:t>then</w:t>
      </w:r>
      <w:proofErr w:type="spellEnd"/>
      <w:r>
        <w:t xml:space="preserve"> </w:t>
      </w:r>
      <w:proofErr w:type="spellStart"/>
      <w:r>
        <w:t>two</w:t>
      </w:r>
      <w:r>
        <w:rPr>
          <w:rFonts w:ascii="宋体" w:eastAsia="宋体" w:hint="eastAsia"/>
        </w:rPr>
        <w:t>，</w:t>
      </w:r>
      <w:r>
        <w:t>superscripts</w:t>
      </w:r>
      <w:r>
        <w:rPr>
          <w:rFonts w:ascii="宋体" w:eastAsia="宋体" w:hint="eastAsia"/>
        </w:rPr>
        <w:t>）</w:t>
      </w:r>
      <w:r>
        <w:t>secondary</w:t>
      </w:r>
      <w:proofErr w:type="spellEnd"/>
      <w:r>
        <w:t xml:space="preserve"> </w:t>
      </w:r>
      <w:proofErr w:type="spellStart"/>
      <w:r>
        <w:t>affliation+comma+space+main</w:t>
      </w:r>
      <w:proofErr w:type="spellEnd"/>
      <w:r>
        <w:t xml:space="preserve"> affliation+comma+space+city+comma+space+zipcode+comma+space+country</w:t>
      </w:r>
      <w:r>
        <w:rPr>
          <w:rFonts w:ascii="宋体" w:eastAsia="宋体" w:hint="eastAsia"/>
        </w:rPr>
        <w:t>，</w:t>
      </w:r>
      <w:r>
        <w:t>centered</w:t>
      </w:r>
      <w:r>
        <w:rPr>
          <w:rFonts w:ascii="宋体" w:eastAsia="宋体" w:hint="eastAsia"/>
        </w:rPr>
        <w:t>，</w:t>
      </w:r>
      <w:r>
        <w:t>italic</w:t>
      </w:r>
      <w:r>
        <w:rPr>
          <w:rFonts w:ascii="宋体" w:eastAsia="宋体" w:hint="eastAsia"/>
        </w:rPr>
        <w:t>，</w:t>
      </w:r>
      <w:r>
        <w:t>size 8.</w:t>
      </w:r>
    </w:p>
    <w:p w:rsidR="00677AC9" w:rsidRDefault="00677AC9" w:rsidP="00677AC9">
      <w:pPr>
        <w:pStyle w:val="a5"/>
        <w:spacing w:line="276" w:lineRule="auto"/>
        <w:ind w:left="140" w:right="410"/>
      </w:pPr>
      <w:r>
        <w:t>It can have only the main affiliation, not secondary affiliation. In this case, ensure to capitalize the first letter of every word in the affiliation, except for conjunctions and prepositions; also, capitalize the first letter of every city and country names.</w:t>
      </w:r>
    </w:p>
    <w:p w:rsidR="00677AC9" w:rsidRDefault="00677AC9" w:rsidP="00677AC9">
      <w:pPr>
        <w:pStyle w:val="a5"/>
        <w:spacing w:before="196"/>
        <w:ind w:left="140"/>
        <w:rPr>
          <w:rFonts w:ascii="宋体" w:eastAsia="宋体"/>
        </w:rPr>
      </w:pPr>
      <w:r>
        <w:rPr>
          <w:color w:val="FF0000"/>
        </w:rPr>
        <w:t>For example</w:t>
      </w:r>
      <w:r>
        <w:rPr>
          <w:rFonts w:ascii="宋体" w:eastAsia="宋体" w:hint="eastAsia"/>
          <w:color w:val="FF0000"/>
        </w:rPr>
        <w:t>：</w:t>
      </w:r>
    </w:p>
    <w:p w:rsidR="00677AC9" w:rsidRDefault="00677AC9" w:rsidP="00677AC9">
      <w:pPr>
        <w:pStyle w:val="a5"/>
        <w:spacing w:before="6"/>
        <w:rPr>
          <w:rFonts w:ascii="宋体"/>
          <w:sz w:val="18"/>
        </w:rPr>
      </w:pPr>
    </w:p>
    <w:p w:rsidR="00677AC9" w:rsidRDefault="00677AC9" w:rsidP="00677AC9">
      <w:pPr>
        <w:spacing w:line="186" w:lineRule="exact"/>
        <w:ind w:left="1148"/>
        <w:rPr>
          <w:i/>
          <w:sz w:val="16"/>
        </w:rPr>
      </w:pPr>
      <w:proofErr w:type="gramStart"/>
      <w:r>
        <w:rPr>
          <w:i/>
          <w:position w:val="6"/>
          <w:sz w:val="10"/>
        </w:rPr>
        <w:t>a</w:t>
      </w:r>
      <w:r>
        <w:rPr>
          <w:i/>
          <w:sz w:val="16"/>
        </w:rPr>
        <w:t>College</w:t>
      </w:r>
      <w:proofErr w:type="gramEnd"/>
      <w:r>
        <w:rPr>
          <w:i/>
          <w:sz w:val="16"/>
        </w:rPr>
        <w:t xml:space="preserve"> of Information and Communication Engineering, Harbin Engineering University, Harbin, 150001, China</w:t>
      </w:r>
    </w:p>
    <w:p w:rsidR="00677AC9" w:rsidRDefault="00677AC9" w:rsidP="00677AC9">
      <w:pPr>
        <w:ind w:left="650" w:right="648"/>
        <w:jc w:val="center"/>
        <w:rPr>
          <w:i/>
          <w:sz w:val="16"/>
        </w:rPr>
      </w:pPr>
      <w:r>
        <w:rPr>
          <w:i/>
          <w:position w:val="6"/>
          <w:sz w:val="10"/>
        </w:rPr>
        <w:t>b</w:t>
      </w:r>
      <w:r>
        <w:rPr>
          <w:i/>
          <w:sz w:val="16"/>
        </w:rPr>
        <w:t>The Higher Educational Key Laboratory for Measuring and Control Technology and Instrumentations of Heilongjiang Province, Harbin University of Science and Technology, Harbin, 150080, China</w:t>
      </w:r>
    </w:p>
    <w:p w:rsidR="00677AC9" w:rsidRDefault="00677AC9" w:rsidP="00677AC9">
      <w:pPr>
        <w:ind w:left="3250" w:right="3160"/>
        <w:jc w:val="center"/>
        <w:rPr>
          <w:rFonts w:ascii="宋体" w:eastAsia="宋体"/>
          <w:sz w:val="18"/>
        </w:rPr>
      </w:pPr>
      <w:r>
        <w:rPr>
          <w:rFonts w:ascii="宋体" w:eastAsia="宋体" w:hint="eastAsia"/>
          <w:sz w:val="18"/>
        </w:rPr>
        <w:t xml:space="preserve">（empty line size 8） </w:t>
      </w:r>
    </w:p>
    <w:p w:rsidR="00677AC9" w:rsidRDefault="00677AC9" w:rsidP="00677AC9">
      <w:pPr>
        <w:pStyle w:val="a5"/>
        <w:spacing w:before="8"/>
        <w:rPr>
          <w:rFonts w:ascii="宋体"/>
          <w:sz w:val="18"/>
        </w:rPr>
      </w:pPr>
    </w:p>
    <w:p w:rsidR="00677AC9" w:rsidRDefault="00677AC9" w:rsidP="00677AC9">
      <w:pPr>
        <w:ind w:left="140"/>
        <w:rPr>
          <w:rFonts w:ascii="宋体"/>
          <w:sz w:val="18"/>
        </w:rPr>
      </w:pPr>
      <w:r>
        <w:rPr>
          <w:rFonts w:ascii="宋体"/>
          <w:sz w:val="18"/>
        </w:rPr>
        <w:t xml:space="preserve"> </w:t>
      </w:r>
    </w:p>
    <w:p w:rsidR="00677AC9" w:rsidRDefault="00677AC9" w:rsidP="00677AC9">
      <w:pPr>
        <w:pStyle w:val="51"/>
        <w:numPr>
          <w:ilvl w:val="0"/>
          <w:numId w:val="10"/>
        </w:numPr>
        <w:tabs>
          <w:tab w:val="left" w:pos="306"/>
        </w:tabs>
        <w:spacing w:before="38"/>
        <w:ind w:hanging="165"/>
      </w:pPr>
      <w:proofErr w:type="spellStart"/>
      <w:r>
        <w:t>Abstract</w:t>
      </w:r>
      <w:r>
        <w:rPr>
          <w:rFonts w:ascii="宋体" w:eastAsia="宋体" w:hint="eastAsia"/>
        </w:rPr>
        <w:t>（</w:t>
      </w:r>
      <w:r>
        <w:t>there</w:t>
      </w:r>
      <w:proofErr w:type="spellEnd"/>
      <w:r>
        <w:t xml:space="preserve"> are dividing lines above and below this</w:t>
      </w:r>
      <w:r>
        <w:rPr>
          <w:spacing w:val="-7"/>
        </w:rPr>
        <w:t xml:space="preserve"> </w:t>
      </w:r>
      <w:r>
        <w:t>part</w:t>
      </w:r>
      <w:r>
        <w:rPr>
          <w:rFonts w:ascii="宋体" w:eastAsia="宋体" w:hint="eastAsia"/>
        </w:rPr>
        <w:t>）</w:t>
      </w:r>
    </w:p>
    <w:p w:rsidR="00677AC9" w:rsidRDefault="00677AC9" w:rsidP="00677AC9">
      <w:pPr>
        <w:pStyle w:val="a5"/>
        <w:spacing w:before="3"/>
        <w:rPr>
          <w:rFonts w:ascii="宋体"/>
          <w:sz w:val="19"/>
        </w:rPr>
      </w:pPr>
    </w:p>
    <w:p w:rsidR="00677AC9" w:rsidRDefault="00677AC9" w:rsidP="00677AC9">
      <w:pPr>
        <w:pStyle w:val="a5"/>
        <w:tabs>
          <w:tab w:val="left" w:leader="hyphen" w:pos="2062"/>
        </w:tabs>
        <w:ind w:left="140"/>
      </w:pPr>
      <w:proofErr w:type="spellStart"/>
      <w:r>
        <w:t>Title</w:t>
      </w:r>
      <w:r>
        <w:rPr>
          <w:rFonts w:ascii="宋体" w:eastAsia="宋体" w:hint="eastAsia"/>
        </w:rPr>
        <w:t>（</w:t>
      </w:r>
      <w:r>
        <w:rPr>
          <w:b/>
        </w:rPr>
        <w:t>Abstract</w:t>
      </w:r>
      <w:proofErr w:type="spellEnd"/>
      <w:r>
        <w:rPr>
          <w:rFonts w:ascii="宋体" w:eastAsia="宋体" w:hint="eastAsia"/>
        </w:rPr>
        <w:t>）</w:t>
      </w:r>
      <w:r>
        <w:rPr>
          <w:rFonts w:ascii="宋体" w:eastAsia="宋体" w:hint="eastAsia"/>
        </w:rPr>
        <w:tab/>
      </w:r>
      <w:r>
        <w:t>font size 9</w:t>
      </w:r>
      <w:r>
        <w:rPr>
          <w:rFonts w:ascii="宋体" w:eastAsia="宋体" w:hint="eastAsia"/>
        </w:rPr>
        <w:t>，</w:t>
      </w:r>
      <w:r>
        <w:t>bold</w:t>
      </w:r>
      <w:r>
        <w:rPr>
          <w:rFonts w:ascii="宋体" w:eastAsia="宋体" w:hint="eastAsia"/>
        </w:rPr>
        <w:t>，</w:t>
      </w:r>
      <w:r>
        <w:t xml:space="preserve">align top left and then leave an empty line </w:t>
      </w:r>
      <w:proofErr w:type="spellStart"/>
      <w:r>
        <w:t>below</w:t>
      </w:r>
      <w:r>
        <w:rPr>
          <w:rFonts w:ascii="宋体" w:eastAsia="宋体" w:hint="eastAsia"/>
        </w:rPr>
        <w:t>（</w:t>
      </w:r>
      <w:r>
        <w:t>Size</w:t>
      </w:r>
      <w:proofErr w:type="spellEnd"/>
      <w:r>
        <w:rPr>
          <w:spacing w:val="-7"/>
        </w:rPr>
        <w:t xml:space="preserve"> </w:t>
      </w:r>
      <w:r>
        <w:t>10).</w:t>
      </w:r>
    </w:p>
    <w:p w:rsidR="00677AC9" w:rsidRDefault="00677AC9" w:rsidP="00677AC9">
      <w:pPr>
        <w:pStyle w:val="a5"/>
        <w:spacing w:before="42" w:line="278" w:lineRule="auto"/>
        <w:ind w:left="140" w:right="360"/>
      </w:pPr>
      <w:r>
        <w:t xml:space="preserve">The main text of the abstract is in aligned to the top </w:t>
      </w:r>
      <w:proofErr w:type="spellStart"/>
      <w:r>
        <w:t>left</w:t>
      </w:r>
      <w:r>
        <w:rPr>
          <w:rFonts w:ascii="宋体" w:eastAsia="宋体" w:hint="eastAsia"/>
        </w:rPr>
        <w:t>，</w:t>
      </w:r>
      <w:r>
        <w:t>single</w:t>
      </w:r>
      <w:proofErr w:type="spellEnd"/>
      <w:r>
        <w:t xml:space="preserve"> </w:t>
      </w:r>
      <w:proofErr w:type="spellStart"/>
      <w:r>
        <w:t>space</w:t>
      </w:r>
      <w:r>
        <w:rPr>
          <w:rFonts w:ascii="宋体" w:eastAsia="宋体" w:hint="eastAsia"/>
        </w:rPr>
        <w:t>，</w:t>
      </w:r>
      <w:r>
        <w:t>size</w:t>
      </w:r>
      <w:proofErr w:type="spellEnd"/>
      <w:r>
        <w:t xml:space="preserve"> 9</w:t>
      </w:r>
      <w:r>
        <w:rPr>
          <w:rFonts w:ascii="宋体" w:eastAsia="宋体" w:hint="eastAsia"/>
        </w:rPr>
        <w:t>，</w:t>
      </w:r>
      <w:r>
        <w:t xml:space="preserve">leave an empty line </w:t>
      </w:r>
      <w:proofErr w:type="spellStart"/>
      <w:r>
        <w:t>below</w:t>
      </w:r>
      <w:r>
        <w:rPr>
          <w:rFonts w:ascii="宋体" w:eastAsia="宋体" w:hint="eastAsia"/>
        </w:rPr>
        <w:t>（</w:t>
      </w:r>
      <w:r>
        <w:t>Size</w:t>
      </w:r>
      <w:proofErr w:type="spellEnd"/>
      <w:r>
        <w:t xml:space="preserve"> 10</w:t>
      </w:r>
      <w:r>
        <w:rPr>
          <w:rFonts w:ascii="宋体" w:eastAsia="宋体" w:hint="eastAsia"/>
        </w:rPr>
        <w:t>）</w:t>
      </w:r>
      <w:r>
        <w:t>.</w:t>
      </w:r>
    </w:p>
    <w:p w:rsidR="00677AC9" w:rsidRDefault="00677AC9" w:rsidP="00677AC9">
      <w:pPr>
        <w:pStyle w:val="a5"/>
        <w:spacing w:before="3"/>
        <w:rPr>
          <w:sz w:val="17"/>
        </w:rPr>
      </w:pPr>
    </w:p>
    <w:p w:rsidR="00677AC9" w:rsidRDefault="00677AC9" w:rsidP="00677AC9">
      <w:pPr>
        <w:pStyle w:val="51"/>
        <w:numPr>
          <w:ilvl w:val="0"/>
          <w:numId w:val="10"/>
        </w:numPr>
        <w:tabs>
          <w:tab w:val="left" w:pos="306"/>
        </w:tabs>
        <w:spacing w:before="1"/>
        <w:ind w:hanging="165"/>
      </w:pPr>
      <w:r>
        <w:t>Keywords</w:t>
      </w:r>
    </w:p>
    <w:p w:rsidR="00677AC9" w:rsidRDefault="00677AC9" w:rsidP="00677AC9">
      <w:pPr>
        <w:pStyle w:val="a5"/>
        <w:spacing w:before="11"/>
      </w:pPr>
    </w:p>
    <w:p w:rsidR="00677AC9" w:rsidRDefault="00677AC9" w:rsidP="00677AC9">
      <w:pPr>
        <w:pStyle w:val="a5"/>
        <w:ind w:left="140"/>
      </w:pPr>
      <w:r>
        <w:t>Title</w:t>
      </w:r>
      <w:proofErr w:type="gramStart"/>
      <w:r>
        <w:t>:</w:t>
      </w:r>
      <w:r>
        <w:rPr>
          <w:rFonts w:ascii="宋体" w:eastAsia="宋体" w:hint="eastAsia"/>
        </w:rPr>
        <w:t>（</w:t>
      </w:r>
      <w:proofErr w:type="gramEnd"/>
      <w:r>
        <w:rPr>
          <w:i/>
        </w:rPr>
        <w:t>Keywords:</w:t>
      </w:r>
      <w:r>
        <w:rPr>
          <w:rFonts w:ascii="宋体" w:eastAsia="宋体" w:hint="eastAsia"/>
        </w:rPr>
        <w:t>）</w:t>
      </w:r>
      <w:r>
        <w:t>--</w:t>
      </w:r>
      <w:proofErr w:type="spellStart"/>
      <w:r>
        <w:t>Italicized</w:t>
      </w:r>
      <w:r>
        <w:rPr>
          <w:rFonts w:ascii="宋体" w:eastAsia="宋体" w:hint="eastAsia"/>
        </w:rPr>
        <w:t>，</w:t>
      </w:r>
      <w:r>
        <w:t>font</w:t>
      </w:r>
      <w:proofErr w:type="spellEnd"/>
      <w:r>
        <w:t xml:space="preserve"> size 8 + semicolon.</w:t>
      </w:r>
    </w:p>
    <w:p w:rsidR="00677AC9" w:rsidRDefault="00677AC9" w:rsidP="00677AC9">
      <w:pPr>
        <w:pStyle w:val="a5"/>
        <w:spacing w:before="42" w:line="278" w:lineRule="auto"/>
        <w:ind w:left="140" w:right="136"/>
      </w:pPr>
      <w:r>
        <w:t>Content: space+ Keyword(s</w:t>
      </w:r>
      <w:proofErr w:type="gramStart"/>
      <w:r>
        <w:t>)+</w:t>
      </w:r>
      <w:proofErr w:type="gramEnd"/>
      <w:r>
        <w:t xml:space="preserve"> semicolon + space + Keyword(s)</w:t>
      </w:r>
      <w:r>
        <w:rPr>
          <w:rFonts w:ascii="宋体" w:eastAsia="宋体" w:hint="eastAsia"/>
        </w:rPr>
        <w:t>（</w:t>
      </w:r>
      <w:r>
        <w:t>nothing after the last word</w:t>
      </w:r>
      <w:r>
        <w:rPr>
          <w:rFonts w:ascii="宋体" w:eastAsia="宋体" w:hint="eastAsia"/>
        </w:rPr>
        <w:t>），</w:t>
      </w:r>
      <w:r>
        <w:t>front size 8</w:t>
      </w:r>
      <w:r>
        <w:rPr>
          <w:rFonts w:ascii="宋体" w:eastAsia="宋体" w:hint="eastAsia"/>
        </w:rPr>
        <w:t>，</w:t>
      </w:r>
      <w:r>
        <w:t xml:space="preserve">leave </w:t>
      </w:r>
      <w:proofErr w:type="spellStart"/>
      <w:r>
        <w:t>a</w:t>
      </w:r>
      <w:proofErr w:type="spellEnd"/>
      <w:r>
        <w:t xml:space="preserve"> empty line </w:t>
      </w:r>
      <w:proofErr w:type="spellStart"/>
      <w:r>
        <w:t>below</w:t>
      </w:r>
      <w:r>
        <w:rPr>
          <w:rFonts w:ascii="宋体" w:eastAsia="宋体" w:hint="eastAsia"/>
        </w:rPr>
        <w:t>（</w:t>
      </w:r>
      <w:r>
        <w:t>size</w:t>
      </w:r>
      <w:proofErr w:type="spellEnd"/>
      <w:r>
        <w:t xml:space="preserve"> 8</w:t>
      </w:r>
      <w:r>
        <w:rPr>
          <w:rFonts w:ascii="宋体" w:eastAsia="宋体" w:hint="eastAsia"/>
        </w:rPr>
        <w:t>），</w:t>
      </w:r>
      <w:r>
        <w:t>align left.</w:t>
      </w:r>
    </w:p>
    <w:p w:rsidR="00677AC9" w:rsidRDefault="00677AC9" w:rsidP="00677AC9">
      <w:pPr>
        <w:pStyle w:val="a5"/>
        <w:spacing w:before="6"/>
        <w:rPr>
          <w:sz w:val="17"/>
        </w:rPr>
      </w:pPr>
    </w:p>
    <w:p w:rsidR="00677AC9" w:rsidRDefault="00677AC9" w:rsidP="00677AC9">
      <w:pPr>
        <w:pStyle w:val="a5"/>
        <w:ind w:left="140"/>
        <w:rPr>
          <w:rFonts w:ascii="宋体" w:eastAsia="宋体"/>
        </w:rPr>
      </w:pPr>
      <w:r>
        <w:rPr>
          <w:color w:val="FF0000"/>
        </w:rPr>
        <w:t>For example</w:t>
      </w:r>
      <w:r>
        <w:rPr>
          <w:rFonts w:ascii="宋体" w:eastAsia="宋体" w:hint="eastAsia"/>
          <w:color w:val="FF0000"/>
        </w:rPr>
        <w:t>：</w:t>
      </w:r>
    </w:p>
    <w:p w:rsidR="00677AC9" w:rsidRDefault="00677AC9" w:rsidP="00677AC9">
      <w:pPr>
        <w:pStyle w:val="a5"/>
        <w:spacing w:before="9"/>
        <w:rPr>
          <w:rFonts w:ascii="宋体"/>
          <w:sz w:val="18"/>
        </w:rPr>
      </w:pPr>
    </w:p>
    <w:p w:rsidR="00677AC9" w:rsidRDefault="00677AC9" w:rsidP="00677AC9">
      <w:pPr>
        <w:ind w:left="140"/>
        <w:rPr>
          <w:sz w:val="16"/>
        </w:rPr>
      </w:pPr>
      <w:r>
        <w:rPr>
          <w:i/>
          <w:sz w:val="16"/>
        </w:rPr>
        <w:t>Keywords</w:t>
      </w:r>
      <w:r>
        <w:rPr>
          <w:sz w:val="16"/>
        </w:rPr>
        <w:t>: rock burst; big data; visualization; online learning algorithm</w:t>
      </w:r>
    </w:p>
    <w:p w:rsidR="00677AC9" w:rsidRDefault="00677AC9" w:rsidP="00677AC9">
      <w:pPr>
        <w:pStyle w:val="a5"/>
        <w:spacing w:before="11"/>
        <w:rPr>
          <w:sz w:val="15"/>
        </w:rPr>
      </w:pPr>
    </w:p>
    <w:p w:rsidR="00677AC9" w:rsidRDefault="00677AC9" w:rsidP="00677AC9">
      <w:pPr>
        <w:pStyle w:val="51"/>
        <w:numPr>
          <w:ilvl w:val="0"/>
          <w:numId w:val="10"/>
        </w:numPr>
        <w:tabs>
          <w:tab w:val="left" w:pos="306"/>
        </w:tabs>
        <w:ind w:hanging="165"/>
      </w:pPr>
      <w:r>
        <w:t>Information regards to paper</w:t>
      </w:r>
      <w:r>
        <w:rPr>
          <w:spacing w:val="-3"/>
        </w:rPr>
        <w:t xml:space="preserve"> </w:t>
      </w:r>
      <w:r>
        <w:t>acceptance</w:t>
      </w:r>
    </w:p>
    <w:p w:rsidR="00677AC9" w:rsidRDefault="00677AC9" w:rsidP="00677AC9">
      <w:pPr>
        <w:pStyle w:val="a5"/>
        <w:spacing w:before="10"/>
      </w:pPr>
    </w:p>
    <w:p w:rsidR="00677AC9" w:rsidRDefault="00677AC9" w:rsidP="00677AC9">
      <w:pPr>
        <w:pStyle w:val="a5"/>
        <w:ind w:left="140"/>
      </w:pPr>
      <w:r>
        <w:t>Start bracket+ “Submitted on” + space + spell out Month + date in numbers + year in numbers + semicolon + space</w:t>
      </w:r>
    </w:p>
    <w:p w:rsidR="00677AC9" w:rsidRDefault="00677AC9" w:rsidP="00677AC9">
      <w:pPr>
        <w:pStyle w:val="a5"/>
        <w:spacing w:before="34" w:line="276" w:lineRule="auto"/>
        <w:ind w:left="140" w:right="271"/>
      </w:pPr>
      <w:r>
        <w:t>+ “Revised on” + space + spell out Month + date in numbers + year in numbers + semicolon + space + “Accepted on” + space + spell out Month + date in numbers + year in numbers + end bracket, front size 8.</w:t>
      </w:r>
    </w:p>
    <w:p w:rsidR="00677AC9" w:rsidRDefault="00677AC9" w:rsidP="00677AC9">
      <w:pPr>
        <w:pStyle w:val="a5"/>
        <w:spacing w:before="6"/>
        <w:rPr>
          <w:sz w:val="17"/>
        </w:rPr>
      </w:pPr>
    </w:p>
    <w:p w:rsidR="00677AC9" w:rsidRDefault="00677AC9" w:rsidP="00677AC9">
      <w:pPr>
        <w:pStyle w:val="a5"/>
        <w:ind w:left="140"/>
        <w:rPr>
          <w:rFonts w:ascii="宋体" w:eastAsia="宋体"/>
          <w:sz w:val="28"/>
        </w:rPr>
      </w:pPr>
      <w:r>
        <w:rPr>
          <w:color w:val="FF0000"/>
        </w:rPr>
        <w:t xml:space="preserve">For </w:t>
      </w:r>
      <w:proofErr w:type="spellStart"/>
      <w:r>
        <w:rPr>
          <w:color w:val="FF0000"/>
        </w:rPr>
        <w:t>exmple</w:t>
      </w:r>
      <w:proofErr w:type="spellEnd"/>
      <w:r>
        <w:rPr>
          <w:rFonts w:ascii="宋体" w:eastAsia="宋体" w:hint="eastAsia"/>
          <w:color w:val="FF0000"/>
        </w:rPr>
        <w:t>：</w:t>
      </w:r>
      <w:r>
        <w:rPr>
          <w:rFonts w:ascii="宋体" w:eastAsia="宋体" w:hint="eastAsia"/>
          <w:w w:val="99"/>
          <w:sz w:val="28"/>
        </w:rPr>
        <w:t xml:space="preserve"> </w:t>
      </w:r>
    </w:p>
    <w:p w:rsidR="00677AC9" w:rsidRDefault="00677AC9" w:rsidP="00677AC9">
      <w:pPr>
        <w:spacing w:before="40"/>
        <w:ind w:left="140"/>
        <w:rPr>
          <w:rFonts w:ascii="Calibri"/>
          <w:sz w:val="16"/>
        </w:rPr>
      </w:pPr>
      <w:r>
        <w:rPr>
          <w:rFonts w:ascii="Calibri"/>
          <w:sz w:val="16"/>
        </w:rPr>
        <w:t>(Submitted on April 12, 2018; Revised on May 29, 2018; Accepted on June 19, 2018)</w:t>
      </w:r>
    </w:p>
    <w:p w:rsidR="00677AC9" w:rsidRDefault="00677AC9" w:rsidP="00677AC9">
      <w:pPr>
        <w:pStyle w:val="a5"/>
        <w:spacing w:before="9"/>
        <w:rPr>
          <w:rFonts w:ascii="Calibri"/>
          <w:sz w:val="18"/>
        </w:rPr>
      </w:pPr>
    </w:p>
    <w:p w:rsidR="00677AC9" w:rsidRDefault="00677AC9" w:rsidP="00677AC9">
      <w:pPr>
        <w:pStyle w:val="51"/>
        <w:numPr>
          <w:ilvl w:val="0"/>
          <w:numId w:val="10"/>
        </w:numPr>
        <w:tabs>
          <w:tab w:val="left" w:pos="306"/>
        </w:tabs>
        <w:ind w:hanging="165"/>
      </w:pPr>
      <w:r>
        <w:t>Declaration</w:t>
      </w:r>
      <w:r>
        <w:rPr>
          <w:spacing w:val="1"/>
        </w:rPr>
        <w:t xml:space="preserve"> </w:t>
      </w:r>
      <w:r>
        <w:t>information</w:t>
      </w:r>
    </w:p>
    <w:p w:rsidR="00677AC9" w:rsidRDefault="00677AC9" w:rsidP="00677AC9">
      <w:pPr>
        <w:pStyle w:val="a5"/>
        <w:spacing w:before="10"/>
      </w:pPr>
    </w:p>
    <w:p w:rsidR="00677AC9" w:rsidRDefault="00677AC9" w:rsidP="00677AC9">
      <w:pPr>
        <w:pStyle w:val="a5"/>
        <w:tabs>
          <w:tab w:val="left" w:leader="hyphen" w:pos="1779"/>
        </w:tabs>
        <w:ind w:left="140"/>
      </w:pPr>
      <w:proofErr w:type="gramStart"/>
      <w:r>
        <w:t>Fixed</w:t>
      </w:r>
      <w:r>
        <w:rPr>
          <w:spacing w:val="-1"/>
        </w:rPr>
        <w:t xml:space="preserve"> </w:t>
      </w:r>
      <w:r>
        <w:t>format</w:t>
      </w:r>
      <w:r>
        <w:tab/>
        <w:t>font size 10</w:t>
      </w:r>
      <w:r>
        <w:rPr>
          <w:rFonts w:ascii="宋体" w:eastAsia="宋体" w:hint="eastAsia"/>
        </w:rPr>
        <w:t>，</w:t>
      </w:r>
      <w:r>
        <w:t>pay special attention to the</w:t>
      </w:r>
      <w:r>
        <w:rPr>
          <w:spacing w:val="-5"/>
        </w:rPr>
        <w:t xml:space="preserve"> </w:t>
      </w:r>
      <w:r>
        <w:t>year.</w:t>
      </w:r>
      <w:proofErr w:type="gramEnd"/>
    </w:p>
    <w:p w:rsidR="00677AC9" w:rsidRDefault="00677AC9" w:rsidP="00677AC9">
      <w:pPr>
        <w:pStyle w:val="a5"/>
        <w:rPr>
          <w:sz w:val="21"/>
        </w:rPr>
      </w:pPr>
    </w:p>
    <w:p w:rsidR="00677AC9" w:rsidRDefault="00677AC9" w:rsidP="00677AC9">
      <w:pPr>
        <w:pStyle w:val="a5"/>
        <w:ind w:left="140"/>
        <w:rPr>
          <w:rFonts w:ascii="宋体" w:eastAsia="宋体"/>
        </w:rPr>
      </w:pPr>
      <w:r>
        <w:rPr>
          <w:color w:val="FF0000"/>
        </w:rPr>
        <w:t xml:space="preserve">For </w:t>
      </w:r>
      <w:proofErr w:type="spellStart"/>
      <w:r>
        <w:rPr>
          <w:color w:val="FF0000"/>
        </w:rPr>
        <w:t>exmple</w:t>
      </w:r>
      <w:proofErr w:type="spellEnd"/>
      <w:r>
        <w:rPr>
          <w:rFonts w:ascii="宋体" w:eastAsia="宋体" w:hint="eastAsia"/>
          <w:color w:val="FF0000"/>
        </w:rPr>
        <w:t>：</w:t>
      </w:r>
    </w:p>
    <w:p w:rsidR="00677AC9" w:rsidRDefault="00677AC9" w:rsidP="00677AC9">
      <w:pPr>
        <w:pStyle w:val="a5"/>
        <w:spacing w:before="11"/>
        <w:rPr>
          <w:rFonts w:ascii="宋体"/>
          <w:sz w:val="18"/>
        </w:rPr>
      </w:pPr>
    </w:p>
    <w:p w:rsidR="00677AC9" w:rsidRDefault="00677AC9" w:rsidP="00677AC9">
      <w:pPr>
        <w:pStyle w:val="51"/>
        <w:rPr>
          <w:rFonts w:ascii="Calibri" w:hAnsi="Calibri"/>
        </w:rPr>
      </w:pPr>
      <w:r>
        <w:rPr>
          <w:rFonts w:ascii="Calibri" w:hAnsi="Calibri"/>
        </w:rPr>
        <w:t>© 2019 Totem Publisher, Inc. All rights reserved.</w:t>
      </w:r>
    </w:p>
    <w:p w:rsidR="00677AC9" w:rsidRDefault="00677AC9" w:rsidP="00677AC9">
      <w:pPr>
        <w:rPr>
          <w:rFonts w:ascii="Calibri" w:hAnsi="Calibri"/>
        </w:rPr>
        <w:sectPr w:rsidR="00677AC9">
          <w:pgSz w:w="12240" w:h="15840"/>
          <w:pgMar w:top="1120" w:right="1300" w:bottom="280" w:left="1300" w:header="731" w:footer="0" w:gutter="0"/>
          <w:cols w:space="720"/>
        </w:sectPr>
      </w:pPr>
    </w:p>
    <w:p w:rsidR="00677AC9" w:rsidRDefault="00677AC9" w:rsidP="00677AC9">
      <w:pPr>
        <w:pStyle w:val="a5"/>
        <w:rPr>
          <w:rFonts w:ascii="Calibri"/>
        </w:rPr>
      </w:pPr>
    </w:p>
    <w:p w:rsidR="00677AC9" w:rsidRDefault="00677AC9" w:rsidP="00677AC9">
      <w:pPr>
        <w:pStyle w:val="a5"/>
        <w:rPr>
          <w:rFonts w:ascii="Calibri"/>
        </w:rPr>
      </w:pPr>
    </w:p>
    <w:p w:rsidR="00677AC9" w:rsidRDefault="00677AC9" w:rsidP="00677AC9">
      <w:pPr>
        <w:pStyle w:val="a5"/>
        <w:rPr>
          <w:rFonts w:ascii="Calibri"/>
        </w:rPr>
      </w:pPr>
    </w:p>
    <w:p w:rsidR="00677AC9" w:rsidRDefault="00677AC9" w:rsidP="00677AC9">
      <w:pPr>
        <w:pStyle w:val="a5"/>
        <w:spacing w:before="9"/>
        <w:rPr>
          <w:rFonts w:ascii="Calibri"/>
          <w:sz w:val="26"/>
        </w:rPr>
      </w:pPr>
    </w:p>
    <w:p w:rsidR="00677AC9" w:rsidRDefault="00677AC9" w:rsidP="00677AC9">
      <w:pPr>
        <w:spacing w:before="74"/>
        <w:ind w:left="140"/>
        <w:rPr>
          <w:rFonts w:ascii="宋体" w:eastAsia="宋体"/>
          <w:sz w:val="24"/>
        </w:rPr>
      </w:pPr>
      <w:proofErr w:type="spellStart"/>
      <w:r>
        <w:rPr>
          <w:sz w:val="24"/>
        </w:rPr>
        <w:t>III</w:t>
      </w:r>
      <w:r>
        <w:rPr>
          <w:rFonts w:ascii="宋体" w:eastAsia="宋体" w:hint="eastAsia"/>
          <w:sz w:val="24"/>
        </w:rPr>
        <w:t>、</w:t>
      </w:r>
      <w:r>
        <w:rPr>
          <w:sz w:val="24"/>
        </w:rPr>
        <w:t>Body</w:t>
      </w:r>
      <w:r>
        <w:rPr>
          <w:rFonts w:ascii="宋体" w:eastAsia="宋体" w:hint="eastAsia"/>
          <w:sz w:val="24"/>
        </w:rPr>
        <w:t>（</w:t>
      </w:r>
      <w:r>
        <w:rPr>
          <w:sz w:val="24"/>
        </w:rPr>
        <w:t>Font</w:t>
      </w:r>
      <w:r>
        <w:rPr>
          <w:rFonts w:ascii="宋体" w:eastAsia="宋体" w:hint="eastAsia"/>
          <w:sz w:val="24"/>
        </w:rPr>
        <w:t>：</w:t>
      </w:r>
      <w:r>
        <w:rPr>
          <w:sz w:val="24"/>
        </w:rPr>
        <w:t>Times</w:t>
      </w:r>
      <w:proofErr w:type="spellEnd"/>
      <w:r>
        <w:rPr>
          <w:sz w:val="24"/>
        </w:rPr>
        <w:t xml:space="preserve"> New Roman</w:t>
      </w:r>
      <w:r>
        <w:rPr>
          <w:rFonts w:ascii="宋体" w:eastAsia="宋体" w:hint="eastAsia"/>
          <w:sz w:val="24"/>
        </w:rPr>
        <w:t>）</w:t>
      </w:r>
    </w:p>
    <w:p w:rsidR="00677AC9" w:rsidRDefault="00677AC9" w:rsidP="00677AC9">
      <w:pPr>
        <w:pStyle w:val="a5"/>
        <w:spacing w:before="7"/>
        <w:rPr>
          <w:rFonts w:ascii="宋体"/>
          <w:sz w:val="19"/>
        </w:rPr>
      </w:pPr>
    </w:p>
    <w:p w:rsidR="00677AC9" w:rsidRDefault="00677AC9" w:rsidP="00677AC9">
      <w:pPr>
        <w:pStyle w:val="a6"/>
        <w:numPr>
          <w:ilvl w:val="0"/>
          <w:numId w:val="9"/>
        </w:numPr>
        <w:tabs>
          <w:tab w:val="left" w:pos="306"/>
        </w:tabs>
        <w:spacing w:line="276" w:lineRule="auto"/>
        <w:ind w:right="143" w:firstLine="0"/>
        <w:jc w:val="both"/>
      </w:pPr>
      <w:r>
        <w:t xml:space="preserve">The sections </w:t>
      </w:r>
      <w:proofErr w:type="spellStart"/>
      <w:r>
        <w:t>Heading</w:t>
      </w:r>
      <w:r>
        <w:rPr>
          <w:rFonts w:ascii="宋体" w:eastAsia="宋体" w:hint="eastAsia"/>
        </w:rPr>
        <w:t>（</w:t>
      </w:r>
      <w:r>
        <w:t>all</w:t>
      </w:r>
      <w:proofErr w:type="spellEnd"/>
      <w:r>
        <w:t xml:space="preserve"> title words must begin with a capital letter aside from prepositions (relational words) and conjunctions, and there are vacant lines above and beneath each title. The measure of the clear lines is normally 10px or</w:t>
      </w:r>
      <w:r>
        <w:rPr>
          <w:spacing w:val="-2"/>
        </w:rPr>
        <w:t xml:space="preserve"> </w:t>
      </w:r>
      <w:r>
        <w:t>smaller).</w:t>
      </w:r>
    </w:p>
    <w:p w:rsidR="00677AC9" w:rsidRDefault="00677AC9" w:rsidP="00677AC9">
      <w:pPr>
        <w:spacing w:before="204" w:line="280" w:lineRule="auto"/>
        <w:ind w:left="140" w:right="317"/>
        <w:rPr>
          <w:rFonts w:ascii="宋体" w:eastAsia="宋体"/>
          <w:sz w:val="20"/>
        </w:rPr>
      </w:pPr>
      <w:r>
        <w:t xml:space="preserve">Section heading: number + period + </w:t>
      </w:r>
      <w:proofErr w:type="spellStart"/>
      <w:r>
        <w:t>space</w:t>
      </w:r>
      <w:r>
        <w:rPr>
          <w:rFonts w:ascii="宋体" w:eastAsia="宋体" w:hint="eastAsia"/>
        </w:rPr>
        <w:t>（</w:t>
      </w:r>
      <w:r>
        <w:t>usually</w:t>
      </w:r>
      <w:proofErr w:type="spellEnd"/>
      <w:r>
        <w:t xml:space="preserve"> default space </w:t>
      </w:r>
      <w:proofErr w:type="spellStart"/>
      <w:r>
        <w:t>flist</w:t>
      </w:r>
      <w:proofErr w:type="spellEnd"/>
      <w:r>
        <w:t xml:space="preserve"> bullets projectiles or 1 space</w:t>
      </w:r>
      <w:r>
        <w:rPr>
          <w:rFonts w:ascii="宋体" w:eastAsia="宋体" w:hint="eastAsia"/>
        </w:rPr>
        <w:t xml:space="preserve">）， </w:t>
      </w:r>
      <w:proofErr w:type="spellStart"/>
      <w:r>
        <w:t>bold</w:t>
      </w:r>
      <w:r>
        <w:rPr>
          <w:rFonts w:ascii="宋体" w:eastAsia="宋体" w:hint="eastAsia"/>
        </w:rPr>
        <w:t>，</w:t>
      </w:r>
      <w:r>
        <w:t>size</w:t>
      </w:r>
      <w:proofErr w:type="spellEnd"/>
      <w:r>
        <w:t xml:space="preserve"> 10</w:t>
      </w:r>
      <w:r>
        <w:rPr>
          <w:rFonts w:ascii="宋体" w:eastAsia="宋体" w:hint="eastAsia"/>
        </w:rPr>
        <w:t>，</w:t>
      </w:r>
      <w:r>
        <w:t>align left</w:t>
      </w:r>
      <w:r>
        <w:rPr>
          <w:rFonts w:ascii="宋体" w:eastAsia="宋体" w:hint="eastAsia"/>
          <w:sz w:val="20"/>
        </w:rPr>
        <w:t>。</w:t>
      </w:r>
    </w:p>
    <w:p w:rsidR="00677AC9" w:rsidRDefault="00677AC9" w:rsidP="00677AC9">
      <w:pPr>
        <w:pStyle w:val="a5"/>
        <w:spacing w:before="197"/>
        <w:ind w:left="140"/>
        <w:rPr>
          <w:rFonts w:ascii="宋体" w:eastAsia="宋体"/>
        </w:rPr>
      </w:pPr>
      <w:r>
        <w:rPr>
          <w:color w:val="FF0000"/>
        </w:rPr>
        <w:t>For example</w:t>
      </w:r>
      <w:r>
        <w:rPr>
          <w:rFonts w:ascii="宋体" w:eastAsia="宋体" w:hint="eastAsia"/>
          <w:color w:val="FF0000"/>
        </w:rPr>
        <w:t>：</w:t>
      </w:r>
    </w:p>
    <w:p w:rsidR="00677AC9" w:rsidRDefault="00677AC9" w:rsidP="00677AC9">
      <w:pPr>
        <w:pStyle w:val="a5"/>
        <w:spacing w:before="10"/>
        <w:rPr>
          <w:rFonts w:ascii="宋体"/>
          <w:sz w:val="18"/>
        </w:rPr>
      </w:pPr>
    </w:p>
    <w:p w:rsidR="00677AC9" w:rsidRDefault="00677AC9" w:rsidP="00677AC9">
      <w:pPr>
        <w:pStyle w:val="61"/>
        <w:numPr>
          <w:ilvl w:val="0"/>
          <w:numId w:val="8"/>
        </w:numPr>
        <w:tabs>
          <w:tab w:val="left" w:pos="346"/>
        </w:tabs>
        <w:ind w:hanging="205"/>
      </w:pPr>
      <w:r>
        <w:t>Introduction</w:t>
      </w:r>
    </w:p>
    <w:p w:rsidR="00677AC9" w:rsidRDefault="00677AC9" w:rsidP="00677AC9">
      <w:pPr>
        <w:pStyle w:val="a5"/>
        <w:rPr>
          <w:b/>
          <w:sz w:val="22"/>
        </w:rPr>
      </w:pPr>
    </w:p>
    <w:p w:rsidR="00677AC9" w:rsidRDefault="00677AC9" w:rsidP="00677AC9">
      <w:pPr>
        <w:pStyle w:val="a5"/>
        <w:spacing w:before="4"/>
        <w:rPr>
          <w:b/>
          <w:sz w:val="22"/>
        </w:rPr>
      </w:pPr>
    </w:p>
    <w:p w:rsidR="00677AC9" w:rsidRDefault="00677AC9" w:rsidP="00677AC9">
      <w:pPr>
        <w:pStyle w:val="a5"/>
        <w:ind w:left="140"/>
        <w:rPr>
          <w:rFonts w:ascii="Calibri" w:eastAsia="Calibri"/>
        </w:rPr>
      </w:pPr>
      <w:r>
        <w:rPr>
          <w:rFonts w:ascii="Calibri" w:eastAsia="Calibri"/>
        </w:rPr>
        <w:t xml:space="preserve">Sub-section Heading: italic </w:t>
      </w:r>
      <w:r>
        <w:rPr>
          <w:rFonts w:ascii="宋体" w:eastAsia="宋体" w:hint="eastAsia"/>
        </w:rPr>
        <w:t>，</w:t>
      </w:r>
      <w:r>
        <w:rPr>
          <w:rFonts w:ascii="Calibri" w:eastAsia="Calibri"/>
        </w:rPr>
        <w:t>size 10</w:t>
      </w:r>
      <w:r>
        <w:rPr>
          <w:rFonts w:ascii="宋体" w:eastAsia="宋体" w:hint="eastAsia"/>
        </w:rPr>
        <w:t>，</w:t>
      </w:r>
      <w:r>
        <w:rPr>
          <w:rFonts w:ascii="Calibri" w:eastAsia="Calibri"/>
        </w:rPr>
        <w:t>aligned to the left.</w:t>
      </w:r>
    </w:p>
    <w:p w:rsidR="00677AC9" w:rsidRDefault="00677AC9" w:rsidP="00677AC9">
      <w:pPr>
        <w:pStyle w:val="a5"/>
        <w:spacing w:before="10"/>
        <w:rPr>
          <w:rFonts w:ascii="Calibri"/>
          <w:sz w:val="19"/>
        </w:rPr>
      </w:pPr>
    </w:p>
    <w:p w:rsidR="00677AC9" w:rsidRDefault="00677AC9" w:rsidP="00677AC9">
      <w:pPr>
        <w:spacing w:before="1"/>
        <w:ind w:left="140"/>
        <w:rPr>
          <w:rFonts w:ascii="宋体" w:eastAsia="宋体"/>
        </w:rPr>
      </w:pPr>
      <w:r>
        <w:rPr>
          <w:rFonts w:ascii="Calibri" w:eastAsia="Calibri"/>
          <w:color w:val="FF0000"/>
        </w:rPr>
        <w:t>For example</w:t>
      </w:r>
      <w:r>
        <w:rPr>
          <w:rFonts w:ascii="宋体" w:eastAsia="宋体" w:hint="eastAsia"/>
          <w:color w:val="FF0000"/>
        </w:rPr>
        <w:t>：</w:t>
      </w:r>
    </w:p>
    <w:p w:rsidR="00677AC9" w:rsidRDefault="00677AC9" w:rsidP="00677AC9">
      <w:pPr>
        <w:pStyle w:val="a5"/>
        <w:spacing w:before="1"/>
        <w:rPr>
          <w:rFonts w:ascii="宋体"/>
          <w:sz w:val="19"/>
        </w:rPr>
      </w:pPr>
    </w:p>
    <w:p w:rsidR="00677AC9" w:rsidRDefault="00677AC9" w:rsidP="00677AC9">
      <w:pPr>
        <w:pStyle w:val="a6"/>
        <w:numPr>
          <w:ilvl w:val="1"/>
          <w:numId w:val="8"/>
        </w:numPr>
        <w:tabs>
          <w:tab w:val="left" w:pos="496"/>
        </w:tabs>
        <w:ind w:hanging="355"/>
        <w:rPr>
          <w:i/>
          <w:sz w:val="20"/>
        </w:rPr>
      </w:pPr>
      <w:r>
        <w:rPr>
          <w:i/>
          <w:sz w:val="20"/>
        </w:rPr>
        <w:t>The significance of Rock Burst</w:t>
      </w:r>
      <w:r>
        <w:rPr>
          <w:i/>
          <w:spacing w:val="-4"/>
          <w:sz w:val="20"/>
        </w:rPr>
        <w:t xml:space="preserve"> </w:t>
      </w:r>
      <w:r>
        <w:rPr>
          <w:i/>
          <w:sz w:val="20"/>
        </w:rPr>
        <w:t>Research</w:t>
      </w:r>
    </w:p>
    <w:p w:rsidR="00677AC9" w:rsidRDefault="00677AC9" w:rsidP="00677AC9">
      <w:pPr>
        <w:pStyle w:val="21"/>
      </w:pPr>
      <w:r>
        <w:rPr>
          <w:w w:val="99"/>
        </w:rPr>
        <w:t xml:space="preserve"> </w:t>
      </w:r>
    </w:p>
    <w:p w:rsidR="00677AC9" w:rsidRDefault="00677AC9" w:rsidP="00677AC9">
      <w:pPr>
        <w:pStyle w:val="51"/>
        <w:numPr>
          <w:ilvl w:val="0"/>
          <w:numId w:val="9"/>
        </w:numPr>
        <w:tabs>
          <w:tab w:val="left" w:pos="306"/>
        </w:tabs>
        <w:spacing w:before="58" w:line="278" w:lineRule="auto"/>
        <w:ind w:right="364" w:firstLine="0"/>
        <w:rPr>
          <w:rFonts w:ascii="宋体" w:eastAsia="宋体"/>
        </w:rPr>
      </w:pPr>
      <w:proofErr w:type="spellStart"/>
      <w:r>
        <w:t>Table</w:t>
      </w:r>
      <w:r>
        <w:rPr>
          <w:rFonts w:ascii="宋体" w:eastAsia="宋体" w:hint="eastAsia"/>
        </w:rPr>
        <w:t>（</w:t>
      </w:r>
      <w:r>
        <w:t>must</w:t>
      </w:r>
      <w:proofErr w:type="spellEnd"/>
      <w:r>
        <w:t xml:space="preserve"> be well </w:t>
      </w:r>
      <w:proofErr w:type="spellStart"/>
      <w:r>
        <w:t>centered</w:t>
      </w:r>
      <w:r>
        <w:rPr>
          <w:rFonts w:ascii="宋体" w:eastAsia="宋体" w:hint="eastAsia"/>
        </w:rPr>
        <w:t>，</w:t>
      </w:r>
      <w:r>
        <w:t>with</w:t>
      </w:r>
      <w:proofErr w:type="spellEnd"/>
      <w:r>
        <w:t xml:space="preserve"> void line that isolates it from different tables, figures, or</w:t>
      </w:r>
      <w:r>
        <w:rPr>
          <w:spacing w:val="-27"/>
        </w:rPr>
        <w:t xml:space="preserve"> </w:t>
      </w:r>
      <w:r>
        <w:t>recipes. The default text dimension of the empty line is 10px (this is based on certain arranging condition, the span of the textual style can be somewhat</w:t>
      </w:r>
      <w:r>
        <w:rPr>
          <w:spacing w:val="-8"/>
        </w:rPr>
        <w:t xml:space="preserve"> </w:t>
      </w:r>
      <w:r>
        <w:t>adjusted</w:t>
      </w:r>
      <w:r>
        <w:rPr>
          <w:rFonts w:ascii="宋体" w:eastAsia="宋体" w:hint="eastAsia"/>
        </w:rPr>
        <w:t>）</w:t>
      </w:r>
    </w:p>
    <w:p w:rsidR="00677AC9" w:rsidRDefault="00677AC9" w:rsidP="00677AC9">
      <w:pPr>
        <w:pStyle w:val="a5"/>
        <w:rPr>
          <w:rFonts w:ascii="宋体"/>
          <w:sz w:val="24"/>
        </w:rPr>
      </w:pPr>
    </w:p>
    <w:p w:rsidR="00677AC9" w:rsidRDefault="00677AC9" w:rsidP="00677AC9">
      <w:pPr>
        <w:pStyle w:val="a5"/>
        <w:spacing w:before="9"/>
        <w:rPr>
          <w:rFonts w:ascii="宋体"/>
          <w:sz w:val="29"/>
        </w:rPr>
      </w:pPr>
    </w:p>
    <w:p w:rsidR="00677AC9" w:rsidRDefault="00677AC9" w:rsidP="00677AC9">
      <w:pPr>
        <w:spacing w:line="278" w:lineRule="auto"/>
        <w:ind w:left="140" w:right="227"/>
      </w:pPr>
      <w:proofErr w:type="gramStart"/>
      <w:r>
        <w:t>the</w:t>
      </w:r>
      <w:proofErr w:type="gramEnd"/>
      <w:r>
        <w:t xml:space="preserve"> table title must be situated at the highest point of the table with no space between the title and the </w:t>
      </w:r>
      <w:proofErr w:type="spellStart"/>
      <w:r>
        <w:t>table</w:t>
      </w:r>
      <w:r>
        <w:rPr>
          <w:rFonts w:ascii="宋体" w:eastAsia="宋体" w:hint="eastAsia"/>
        </w:rPr>
        <w:t>，</w:t>
      </w:r>
      <w:r>
        <w:t>centered</w:t>
      </w:r>
      <w:r>
        <w:rPr>
          <w:rFonts w:ascii="宋体" w:eastAsia="宋体" w:hint="eastAsia"/>
        </w:rPr>
        <w:t>，</w:t>
      </w:r>
      <w:r>
        <w:t>Table</w:t>
      </w:r>
      <w:proofErr w:type="spellEnd"/>
      <w:r>
        <w:t xml:space="preserve"> + space + </w:t>
      </w:r>
      <w:proofErr w:type="spellStart"/>
      <w:r>
        <w:t>number</w:t>
      </w:r>
      <w:r>
        <w:rPr>
          <w:rFonts w:ascii="宋体" w:eastAsia="宋体" w:hint="eastAsia"/>
        </w:rPr>
        <w:t>（</w:t>
      </w:r>
      <w:r>
        <w:t>start</w:t>
      </w:r>
      <w:proofErr w:type="spellEnd"/>
      <w:r>
        <w:t xml:space="preserve"> with 1</w:t>
      </w:r>
      <w:r>
        <w:rPr>
          <w:rFonts w:ascii="宋体" w:eastAsia="宋体" w:hint="eastAsia"/>
        </w:rPr>
        <w:t>）</w:t>
      </w:r>
      <w:r>
        <w:t xml:space="preserve">+ period + space + title </w:t>
      </w:r>
      <w:proofErr w:type="spellStart"/>
      <w:r>
        <w:t>content</w:t>
      </w:r>
      <w:r>
        <w:rPr>
          <w:rFonts w:ascii="宋体" w:eastAsia="宋体" w:hint="eastAsia"/>
        </w:rPr>
        <w:t>，</w:t>
      </w:r>
      <w:r>
        <w:t>size</w:t>
      </w:r>
      <w:proofErr w:type="spellEnd"/>
      <w:r>
        <w:t xml:space="preserve"> 8</w:t>
      </w:r>
      <w:r>
        <w:rPr>
          <w:rFonts w:ascii="宋体" w:eastAsia="宋体" w:hint="eastAsia"/>
        </w:rPr>
        <w:t>，</w:t>
      </w:r>
      <w:r>
        <w:t>only the first letter of the title is capitalized, aside from proper nouns (the names of people, places or things).</w:t>
      </w:r>
    </w:p>
    <w:p w:rsidR="00677AC9" w:rsidRDefault="00677AC9" w:rsidP="00677AC9">
      <w:pPr>
        <w:pStyle w:val="a5"/>
        <w:spacing w:before="197" w:line="484" w:lineRule="auto"/>
        <w:ind w:left="140" w:right="6892"/>
        <w:rPr>
          <w:rFonts w:ascii="宋体" w:eastAsia="宋体"/>
        </w:rPr>
      </w:pPr>
      <w:r>
        <w:t xml:space="preserve">The contents of the table, size 8. </w:t>
      </w:r>
      <w:r>
        <w:rPr>
          <w:color w:val="FF0000"/>
        </w:rPr>
        <w:t>For Example</w:t>
      </w:r>
      <w:r>
        <w:rPr>
          <w:rFonts w:ascii="宋体" w:eastAsia="宋体" w:hint="eastAsia"/>
          <w:color w:val="FF0000"/>
        </w:rPr>
        <w:t>：</w:t>
      </w:r>
    </w:p>
    <w:p w:rsidR="00677AC9" w:rsidRDefault="00677AC9" w:rsidP="00677AC9">
      <w:pPr>
        <w:spacing w:line="163" w:lineRule="exact"/>
        <w:ind w:left="2808"/>
        <w:rPr>
          <w:sz w:val="16"/>
        </w:rPr>
      </w:pPr>
      <w:proofErr w:type="gramStart"/>
      <w:r>
        <w:rPr>
          <w:sz w:val="16"/>
        </w:rPr>
        <w:t>Table 1.</w:t>
      </w:r>
      <w:proofErr w:type="gramEnd"/>
      <w:r>
        <w:rPr>
          <w:sz w:val="16"/>
        </w:rPr>
        <w:t xml:space="preserve"> Data summary of granite rock burst experimental data</w:t>
      </w:r>
    </w:p>
    <w:tbl>
      <w:tblPr>
        <w:tblStyle w:val="TableNormal"/>
        <w:tblW w:w="0" w:type="auto"/>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223"/>
        <w:gridCol w:w="1588"/>
        <w:gridCol w:w="1313"/>
      </w:tblGrid>
      <w:tr w:rsidR="00677AC9" w:rsidTr="008C6DFA">
        <w:trPr>
          <w:trHeight w:val="392"/>
        </w:trPr>
        <w:tc>
          <w:tcPr>
            <w:tcW w:w="1702" w:type="dxa"/>
          </w:tcPr>
          <w:p w:rsidR="00677AC9" w:rsidRDefault="00677AC9" w:rsidP="008C6DFA">
            <w:pPr>
              <w:pStyle w:val="TableParagraph"/>
              <w:spacing w:line="240" w:lineRule="auto"/>
              <w:ind w:left="109"/>
              <w:jc w:val="left"/>
              <w:rPr>
                <w:sz w:val="16"/>
              </w:rPr>
            </w:pPr>
            <w:r>
              <w:rPr>
                <w:sz w:val="16"/>
              </w:rPr>
              <w:t>Experimental number</w:t>
            </w:r>
          </w:p>
        </w:tc>
        <w:tc>
          <w:tcPr>
            <w:tcW w:w="2223" w:type="dxa"/>
          </w:tcPr>
          <w:p w:rsidR="00677AC9" w:rsidRDefault="00677AC9" w:rsidP="008C6DFA">
            <w:pPr>
              <w:pStyle w:val="TableParagraph"/>
              <w:spacing w:line="240" w:lineRule="auto"/>
              <w:ind w:left="86" w:right="87"/>
              <w:rPr>
                <w:sz w:val="16"/>
              </w:rPr>
            </w:pPr>
            <w:r>
              <w:rPr>
                <w:sz w:val="16"/>
              </w:rPr>
              <w:t>Generating the number of TXT</w:t>
            </w:r>
          </w:p>
        </w:tc>
        <w:tc>
          <w:tcPr>
            <w:tcW w:w="1588" w:type="dxa"/>
          </w:tcPr>
          <w:p w:rsidR="00677AC9" w:rsidRDefault="00677AC9" w:rsidP="008C6DFA">
            <w:pPr>
              <w:pStyle w:val="TableParagraph"/>
              <w:spacing w:line="240" w:lineRule="auto"/>
              <w:ind w:left="108" w:right="166" w:firstLine="159"/>
              <w:jc w:val="left"/>
              <w:rPr>
                <w:sz w:val="16"/>
              </w:rPr>
            </w:pPr>
            <w:r>
              <w:rPr>
                <w:sz w:val="16"/>
              </w:rPr>
              <w:t>The number of experimental values</w:t>
            </w:r>
          </w:p>
        </w:tc>
        <w:tc>
          <w:tcPr>
            <w:tcW w:w="1313" w:type="dxa"/>
          </w:tcPr>
          <w:p w:rsidR="00677AC9" w:rsidRDefault="00677AC9" w:rsidP="008C6DFA">
            <w:pPr>
              <w:pStyle w:val="TableParagraph"/>
              <w:spacing w:line="240" w:lineRule="auto"/>
              <w:ind w:right="166"/>
              <w:rPr>
                <w:sz w:val="16"/>
              </w:rPr>
            </w:pPr>
            <w:r>
              <w:rPr>
                <w:sz w:val="16"/>
              </w:rPr>
              <w:t>Occupied space</w:t>
            </w:r>
          </w:p>
          <w:p w:rsidR="00677AC9" w:rsidRDefault="00677AC9" w:rsidP="008C6DFA">
            <w:pPr>
              <w:pStyle w:val="TableParagraph"/>
              <w:spacing w:before="1" w:line="187" w:lineRule="exact"/>
              <w:ind w:right="153"/>
              <w:rPr>
                <w:rFonts w:ascii="宋体" w:eastAsia="宋体"/>
                <w:sz w:val="16"/>
              </w:rPr>
            </w:pPr>
            <w:r>
              <w:rPr>
                <w:rFonts w:ascii="宋体" w:eastAsia="宋体" w:hint="eastAsia"/>
                <w:sz w:val="16"/>
              </w:rPr>
              <w:t>（</w:t>
            </w:r>
            <w:r>
              <w:rPr>
                <w:sz w:val="16"/>
              </w:rPr>
              <w:t>GB</w:t>
            </w:r>
            <w:r>
              <w:rPr>
                <w:rFonts w:ascii="宋体" w:eastAsia="宋体" w:hint="eastAsia"/>
                <w:sz w:val="16"/>
              </w:rPr>
              <w:t>）</w:t>
            </w:r>
          </w:p>
        </w:tc>
      </w:tr>
      <w:tr w:rsidR="00677AC9" w:rsidTr="008C6DFA">
        <w:trPr>
          <w:trHeight w:val="183"/>
        </w:trPr>
        <w:tc>
          <w:tcPr>
            <w:tcW w:w="1702" w:type="dxa"/>
          </w:tcPr>
          <w:p w:rsidR="00677AC9" w:rsidRDefault="00677AC9" w:rsidP="008C6DFA">
            <w:pPr>
              <w:pStyle w:val="TableParagraph"/>
              <w:spacing w:line="163" w:lineRule="exact"/>
              <w:ind w:left="712" w:right="700"/>
              <w:rPr>
                <w:sz w:val="16"/>
              </w:rPr>
            </w:pPr>
            <w:r>
              <w:rPr>
                <w:sz w:val="16"/>
              </w:rPr>
              <w:t>61#</w:t>
            </w:r>
          </w:p>
        </w:tc>
        <w:tc>
          <w:tcPr>
            <w:tcW w:w="2223" w:type="dxa"/>
          </w:tcPr>
          <w:p w:rsidR="00677AC9" w:rsidRDefault="00677AC9" w:rsidP="008C6DFA">
            <w:pPr>
              <w:pStyle w:val="TableParagraph"/>
              <w:spacing w:line="163" w:lineRule="exact"/>
              <w:ind w:left="86" w:right="77"/>
              <w:rPr>
                <w:sz w:val="16"/>
              </w:rPr>
            </w:pPr>
            <w:r>
              <w:rPr>
                <w:sz w:val="16"/>
              </w:rPr>
              <w:t>13735</w:t>
            </w:r>
          </w:p>
        </w:tc>
        <w:tc>
          <w:tcPr>
            <w:tcW w:w="1588" w:type="dxa"/>
          </w:tcPr>
          <w:p w:rsidR="00677AC9" w:rsidRDefault="00677AC9" w:rsidP="008C6DFA">
            <w:pPr>
              <w:pStyle w:val="TableParagraph"/>
              <w:spacing w:line="163" w:lineRule="exact"/>
              <w:ind w:left="474"/>
              <w:jc w:val="left"/>
              <w:rPr>
                <w:sz w:val="16"/>
              </w:rPr>
            </w:pPr>
            <w:r>
              <w:rPr>
                <w:sz w:val="16"/>
              </w:rPr>
              <w:t>56258560</w:t>
            </w:r>
          </w:p>
        </w:tc>
        <w:tc>
          <w:tcPr>
            <w:tcW w:w="1313" w:type="dxa"/>
          </w:tcPr>
          <w:p w:rsidR="00677AC9" w:rsidRDefault="00677AC9" w:rsidP="008C6DFA">
            <w:pPr>
              <w:pStyle w:val="TableParagraph"/>
              <w:spacing w:line="163" w:lineRule="exact"/>
              <w:ind w:right="80"/>
              <w:rPr>
                <w:sz w:val="16"/>
              </w:rPr>
            </w:pPr>
            <w:r>
              <w:rPr>
                <w:sz w:val="16"/>
              </w:rPr>
              <w:t>0.701</w:t>
            </w:r>
          </w:p>
        </w:tc>
      </w:tr>
      <w:tr w:rsidR="00677AC9" w:rsidTr="008C6DFA">
        <w:trPr>
          <w:trHeight w:val="184"/>
        </w:trPr>
        <w:tc>
          <w:tcPr>
            <w:tcW w:w="1702" w:type="dxa"/>
          </w:tcPr>
          <w:p w:rsidR="00677AC9" w:rsidRDefault="00677AC9" w:rsidP="008C6DFA">
            <w:pPr>
              <w:pStyle w:val="TableParagraph"/>
              <w:ind w:left="712" w:right="700"/>
              <w:rPr>
                <w:sz w:val="16"/>
              </w:rPr>
            </w:pPr>
            <w:r>
              <w:rPr>
                <w:sz w:val="16"/>
              </w:rPr>
              <w:t>62#</w:t>
            </w:r>
          </w:p>
        </w:tc>
        <w:tc>
          <w:tcPr>
            <w:tcW w:w="2223" w:type="dxa"/>
          </w:tcPr>
          <w:p w:rsidR="00677AC9" w:rsidRDefault="00677AC9" w:rsidP="008C6DFA">
            <w:pPr>
              <w:pStyle w:val="TableParagraph"/>
              <w:ind w:left="86" w:right="78"/>
              <w:rPr>
                <w:sz w:val="16"/>
              </w:rPr>
            </w:pPr>
            <w:r>
              <w:rPr>
                <w:sz w:val="16"/>
              </w:rPr>
              <w:t>248488</w:t>
            </w:r>
          </w:p>
        </w:tc>
        <w:tc>
          <w:tcPr>
            <w:tcW w:w="1588" w:type="dxa"/>
          </w:tcPr>
          <w:p w:rsidR="00677AC9" w:rsidRDefault="00677AC9" w:rsidP="008C6DFA">
            <w:pPr>
              <w:pStyle w:val="TableParagraph"/>
              <w:ind w:left="393"/>
              <w:jc w:val="left"/>
              <w:rPr>
                <w:sz w:val="16"/>
              </w:rPr>
            </w:pPr>
            <w:r>
              <w:rPr>
                <w:sz w:val="16"/>
              </w:rPr>
              <w:t>1017806848</w:t>
            </w:r>
          </w:p>
        </w:tc>
        <w:tc>
          <w:tcPr>
            <w:tcW w:w="1313" w:type="dxa"/>
          </w:tcPr>
          <w:p w:rsidR="00677AC9" w:rsidRDefault="00677AC9" w:rsidP="008C6DFA">
            <w:pPr>
              <w:pStyle w:val="TableParagraph"/>
              <w:ind w:right="81"/>
              <w:rPr>
                <w:sz w:val="16"/>
              </w:rPr>
            </w:pPr>
            <w:r>
              <w:rPr>
                <w:sz w:val="16"/>
              </w:rPr>
              <w:t>12.3</w:t>
            </w:r>
          </w:p>
        </w:tc>
      </w:tr>
      <w:tr w:rsidR="00677AC9" w:rsidTr="008C6DFA">
        <w:trPr>
          <w:trHeight w:val="184"/>
        </w:trPr>
        <w:tc>
          <w:tcPr>
            <w:tcW w:w="1702" w:type="dxa"/>
          </w:tcPr>
          <w:p w:rsidR="00677AC9" w:rsidRDefault="00677AC9" w:rsidP="008C6DFA">
            <w:pPr>
              <w:pStyle w:val="TableParagraph"/>
              <w:ind w:left="712" w:right="700"/>
              <w:rPr>
                <w:sz w:val="16"/>
              </w:rPr>
            </w:pPr>
            <w:r>
              <w:rPr>
                <w:sz w:val="16"/>
              </w:rPr>
              <w:t>65#</w:t>
            </w:r>
          </w:p>
        </w:tc>
        <w:tc>
          <w:tcPr>
            <w:tcW w:w="2223" w:type="dxa"/>
          </w:tcPr>
          <w:p w:rsidR="00677AC9" w:rsidRDefault="00677AC9" w:rsidP="008C6DFA">
            <w:pPr>
              <w:pStyle w:val="TableParagraph"/>
              <w:ind w:left="86" w:right="78"/>
              <w:rPr>
                <w:sz w:val="16"/>
              </w:rPr>
            </w:pPr>
            <w:r>
              <w:rPr>
                <w:sz w:val="16"/>
              </w:rPr>
              <w:t>172585</w:t>
            </w:r>
          </w:p>
        </w:tc>
        <w:tc>
          <w:tcPr>
            <w:tcW w:w="1588" w:type="dxa"/>
          </w:tcPr>
          <w:p w:rsidR="00677AC9" w:rsidRDefault="00677AC9" w:rsidP="008C6DFA">
            <w:pPr>
              <w:pStyle w:val="TableParagraph"/>
              <w:ind w:left="433"/>
              <w:jc w:val="left"/>
              <w:rPr>
                <w:sz w:val="16"/>
              </w:rPr>
            </w:pPr>
            <w:r>
              <w:rPr>
                <w:sz w:val="16"/>
              </w:rPr>
              <w:t>706908160</w:t>
            </w:r>
          </w:p>
        </w:tc>
        <w:tc>
          <w:tcPr>
            <w:tcW w:w="1313" w:type="dxa"/>
          </w:tcPr>
          <w:p w:rsidR="00677AC9" w:rsidRDefault="00677AC9" w:rsidP="008C6DFA">
            <w:pPr>
              <w:pStyle w:val="TableParagraph"/>
              <w:ind w:right="81"/>
              <w:rPr>
                <w:sz w:val="16"/>
              </w:rPr>
            </w:pPr>
            <w:r>
              <w:rPr>
                <w:sz w:val="16"/>
              </w:rPr>
              <w:t>17.2</w:t>
            </w:r>
          </w:p>
        </w:tc>
      </w:tr>
      <w:tr w:rsidR="00677AC9" w:rsidTr="008C6DFA">
        <w:trPr>
          <w:trHeight w:val="183"/>
        </w:trPr>
        <w:tc>
          <w:tcPr>
            <w:tcW w:w="1702" w:type="dxa"/>
          </w:tcPr>
          <w:p w:rsidR="00677AC9" w:rsidRDefault="00677AC9" w:rsidP="008C6DFA">
            <w:pPr>
              <w:pStyle w:val="TableParagraph"/>
              <w:spacing w:line="163" w:lineRule="exact"/>
              <w:ind w:left="712" w:right="700"/>
              <w:rPr>
                <w:sz w:val="16"/>
              </w:rPr>
            </w:pPr>
            <w:r>
              <w:rPr>
                <w:sz w:val="16"/>
              </w:rPr>
              <w:t>68#</w:t>
            </w:r>
          </w:p>
        </w:tc>
        <w:tc>
          <w:tcPr>
            <w:tcW w:w="2223" w:type="dxa"/>
          </w:tcPr>
          <w:p w:rsidR="00677AC9" w:rsidRDefault="00677AC9" w:rsidP="008C6DFA">
            <w:pPr>
              <w:pStyle w:val="TableParagraph"/>
              <w:spacing w:line="163" w:lineRule="exact"/>
              <w:ind w:left="86" w:right="78"/>
              <w:rPr>
                <w:sz w:val="16"/>
              </w:rPr>
            </w:pPr>
            <w:r>
              <w:rPr>
                <w:sz w:val="16"/>
              </w:rPr>
              <w:t>289443</w:t>
            </w:r>
          </w:p>
        </w:tc>
        <w:tc>
          <w:tcPr>
            <w:tcW w:w="1588" w:type="dxa"/>
          </w:tcPr>
          <w:p w:rsidR="00677AC9" w:rsidRDefault="00677AC9" w:rsidP="008C6DFA">
            <w:pPr>
              <w:pStyle w:val="TableParagraph"/>
              <w:spacing w:line="163" w:lineRule="exact"/>
              <w:ind w:left="393"/>
              <w:jc w:val="left"/>
              <w:rPr>
                <w:sz w:val="16"/>
              </w:rPr>
            </w:pPr>
            <w:r>
              <w:rPr>
                <w:sz w:val="16"/>
              </w:rPr>
              <w:t>1185558528</w:t>
            </w:r>
          </w:p>
        </w:tc>
        <w:tc>
          <w:tcPr>
            <w:tcW w:w="1313" w:type="dxa"/>
          </w:tcPr>
          <w:p w:rsidR="00677AC9" w:rsidRDefault="00677AC9" w:rsidP="008C6DFA">
            <w:pPr>
              <w:pStyle w:val="TableParagraph"/>
              <w:spacing w:line="163" w:lineRule="exact"/>
              <w:ind w:right="81"/>
              <w:rPr>
                <w:sz w:val="16"/>
              </w:rPr>
            </w:pPr>
            <w:r>
              <w:rPr>
                <w:sz w:val="16"/>
              </w:rPr>
              <w:t>4.02</w:t>
            </w:r>
          </w:p>
        </w:tc>
      </w:tr>
      <w:tr w:rsidR="00677AC9" w:rsidTr="008C6DFA">
        <w:trPr>
          <w:trHeight w:val="184"/>
        </w:trPr>
        <w:tc>
          <w:tcPr>
            <w:tcW w:w="1702" w:type="dxa"/>
          </w:tcPr>
          <w:p w:rsidR="00677AC9" w:rsidRDefault="00677AC9" w:rsidP="008C6DFA">
            <w:pPr>
              <w:pStyle w:val="TableParagraph"/>
              <w:ind w:left="712" w:right="700"/>
              <w:rPr>
                <w:sz w:val="16"/>
              </w:rPr>
            </w:pPr>
            <w:r>
              <w:rPr>
                <w:sz w:val="16"/>
              </w:rPr>
              <w:t>70#</w:t>
            </w:r>
          </w:p>
        </w:tc>
        <w:tc>
          <w:tcPr>
            <w:tcW w:w="2223" w:type="dxa"/>
          </w:tcPr>
          <w:p w:rsidR="00677AC9" w:rsidRDefault="00677AC9" w:rsidP="008C6DFA">
            <w:pPr>
              <w:pStyle w:val="TableParagraph"/>
              <w:ind w:left="86" w:right="78"/>
              <w:rPr>
                <w:sz w:val="16"/>
              </w:rPr>
            </w:pPr>
            <w:r>
              <w:rPr>
                <w:sz w:val="16"/>
              </w:rPr>
              <w:t>230542</w:t>
            </w:r>
          </w:p>
        </w:tc>
        <w:tc>
          <w:tcPr>
            <w:tcW w:w="1588" w:type="dxa"/>
          </w:tcPr>
          <w:p w:rsidR="00677AC9" w:rsidRDefault="00677AC9" w:rsidP="008C6DFA">
            <w:pPr>
              <w:pStyle w:val="TableParagraph"/>
              <w:ind w:left="433"/>
              <w:jc w:val="left"/>
              <w:rPr>
                <w:sz w:val="16"/>
              </w:rPr>
            </w:pPr>
            <w:r>
              <w:rPr>
                <w:sz w:val="16"/>
              </w:rPr>
              <w:t>944300032</w:t>
            </w:r>
          </w:p>
        </w:tc>
        <w:tc>
          <w:tcPr>
            <w:tcW w:w="1313" w:type="dxa"/>
          </w:tcPr>
          <w:p w:rsidR="00677AC9" w:rsidRDefault="00677AC9" w:rsidP="008C6DFA">
            <w:pPr>
              <w:pStyle w:val="TableParagraph"/>
              <w:ind w:right="81"/>
              <w:rPr>
                <w:sz w:val="16"/>
              </w:rPr>
            </w:pPr>
            <w:r>
              <w:rPr>
                <w:sz w:val="16"/>
              </w:rPr>
              <w:t>11.4</w:t>
            </w:r>
          </w:p>
        </w:tc>
      </w:tr>
    </w:tbl>
    <w:p w:rsidR="00677AC9" w:rsidRDefault="00677AC9" w:rsidP="00677AC9">
      <w:pPr>
        <w:pStyle w:val="21"/>
      </w:pPr>
      <w:r>
        <w:rPr>
          <w:w w:val="99"/>
        </w:rPr>
        <w:t xml:space="preserve"> </w:t>
      </w:r>
    </w:p>
    <w:p w:rsidR="00677AC9" w:rsidRDefault="00677AC9" w:rsidP="00677AC9">
      <w:pPr>
        <w:sectPr w:rsidR="00677AC9">
          <w:pgSz w:w="12240" w:h="15840"/>
          <w:pgMar w:top="1120" w:right="1300" w:bottom="280" w:left="1300" w:header="731" w:footer="0" w:gutter="0"/>
          <w:cols w:space="720"/>
        </w:sect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spacing w:before="6"/>
        <w:rPr>
          <w:rFonts w:ascii="宋体"/>
          <w:sz w:val="22"/>
        </w:rPr>
      </w:pPr>
    </w:p>
    <w:p w:rsidR="00677AC9" w:rsidRDefault="00677AC9" w:rsidP="00677AC9">
      <w:pPr>
        <w:pStyle w:val="51"/>
        <w:numPr>
          <w:ilvl w:val="0"/>
          <w:numId w:val="9"/>
        </w:numPr>
        <w:tabs>
          <w:tab w:val="left" w:pos="306"/>
        </w:tabs>
        <w:spacing w:before="76" w:line="276" w:lineRule="auto"/>
        <w:ind w:right="200" w:firstLine="0"/>
      </w:pPr>
      <w:proofErr w:type="spellStart"/>
      <w:r>
        <w:t>Figure</w:t>
      </w:r>
      <w:r>
        <w:rPr>
          <w:rFonts w:ascii="宋体" w:eastAsia="宋体" w:hint="eastAsia"/>
        </w:rPr>
        <w:t>（</w:t>
      </w:r>
      <w:r>
        <w:t>it</w:t>
      </w:r>
      <w:proofErr w:type="spellEnd"/>
      <w:r>
        <w:t xml:space="preserve"> must be centered with an empty line that isolates it from different tables, figures, or formulas, the default text dimension of the unfilled line is 10 </w:t>
      </w:r>
      <w:proofErr w:type="spellStart"/>
      <w:r>
        <w:t>px</w:t>
      </w:r>
      <w:proofErr w:type="spellEnd"/>
      <w:r>
        <w:t xml:space="preserve"> (in view of a certain designing</w:t>
      </w:r>
      <w:r>
        <w:rPr>
          <w:spacing w:val="-25"/>
        </w:rPr>
        <w:t xml:space="preserve"> </w:t>
      </w:r>
      <w:r>
        <w:t>condition, the span of the textual style can be marginally</w:t>
      </w:r>
      <w:r>
        <w:rPr>
          <w:spacing w:val="-8"/>
        </w:rPr>
        <w:t xml:space="preserve"> </w:t>
      </w:r>
      <w:r>
        <w:t>adjusted).</w:t>
      </w:r>
    </w:p>
    <w:p w:rsidR="00677AC9" w:rsidRDefault="00677AC9" w:rsidP="00677AC9">
      <w:pPr>
        <w:spacing w:before="202" w:line="276" w:lineRule="auto"/>
        <w:ind w:left="140" w:right="239"/>
      </w:pPr>
      <w:r>
        <w:t xml:space="preserve">The Figure title is situated at the base of the Figure and there is no unfilled line between the Figure title and the Figure. </w:t>
      </w:r>
      <w:proofErr w:type="gramStart"/>
      <w:r>
        <w:t xml:space="preserve">Figure + space + </w:t>
      </w:r>
      <w:proofErr w:type="spellStart"/>
      <w:r>
        <w:t>number</w:t>
      </w:r>
      <w:r>
        <w:rPr>
          <w:rFonts w:ascii="宋体" w:eastAsia="宋体" w:hint="eastAsia"/>
        </w:rPr>
        <w:t>（</w:t>
      </w:r>
      <w:r>
        <w:t>start</w:t>
      </w:r>
      <w:proofErr w:type="spellEnd"/>
      <w:r>
        <w:t xml:space="preserve"> from 1</w:t>
      </w:r>
      <w:r>
        <w:rPr>
          <w:rFonts w:ascii="宋体" w:eastAsia="宋体" w:hint="eastAsia"/>
        </w:rPr>
        <w:t>）</w:t>
      </w:r>
      <w:r>
        <w:t xml:space="preserve">+period + space + title </w:t>
      </w:r>
      <w:proofErr w:type="spellStart"/>
      <w:r>
        <w:t>content</w:t>
      </w:r>
      <w:r>
        <w:rPr>
          <w:rFonts w:ascii="宋体" w:eastAsia="宋体" w:hint="eastAsia"/>
        </w:rPr>
        <w:t>，</w:t>
      </w:r>
      <w:r>
        <w:t>size</w:t>
      </w:r>
      <w:proofErr w:type="spellEnd"/>
      <w:r>
        <w:t xml:space="preserve"> 8.</w:t>
      </w:r>
      <w:proofErr w:type="gramEnd"/>
      <w:r>
        <w:t xml:space="preserve"> Just the first letter of the title is promoted, with the exception of the proper nouns (the names of people, places or things).</w:t>
      </w:r>
    </w:p>
    <w:p w:rsidR="00677AC9" w:rsidRDefault="00677AC9" w:rsidP="00677AC9">
      <w:pPr>
        <w:spacing w:before="205" w:line="468" w:lineRule="auto"/>
        <w:ind w:left="140" w:right="7023"/>
        <w:rPr>
          <w:rFonts w:ascii="宋体" w:eastAsia="宋体"/>
          <w:sz w:val="20"/>
        </w:rPr>
      </w:pPr>
      <w:r>
        <w:t>The figure must be focused</w:t>
      </w:r>
      <w:r>
        <w:rPr>
          <w:sz w:val="20"/>
        </w:rPr>
        <w:t xml:space="preserve">. </w:t>
      </w:r>
      <w:r>
        <w:rPr>
          <w:color w:val="FF0000"/>
          <w:sz w:val="20"/>
        </w:rPr>
        <w:t>For example</w:t>
      </w:r>
      <w:r>
        <w:rPr>
          <w:rFonts w:ascii="宋体" w:eastAsia="宋体" w:hint="eastAsia"/>
          <w:color w:val="FF0000"/>
          <w:sz w:val="20"/>
        </w:rPr>
        <w:t>：</w:t>
      </w:r>
    </w:p>
    <w:p w:rsidR="00677AC9" w:rsidRDefault="00677AC9" w:rsidP="00677AC9">
      <w:pPr>
        <w:pStyle w:val="a5"/>
        <w:spacing w:before="7"/>
        <w:rPr>
          <w:rFonts w:ascii="宋体"/>
          <w:sz w:val="14"/>
        </w:rPr>
      </w:pPr>
      <w:r>
        <w:rPr>
          <w:noProof/>
          <w:lang w:eastAsia="zh-CN"/>
        </w:rPr>
        <w:drawing>
          <wp:anchor distT="0" distB="0" distL="0" distR="0" simplePos="0" relativeHeight="251660288" behindDoc="0" locked="0" layoutInCell="1" allowOverlap="1" wp14:anchorId="2B8305F8" wp14:editId="5C88D036">
            <wp:simplePos x="0" y="0"/>
            <wp:positionH relativeFrom="page">
              <wp:posOffset>2690876</wp:posOffset>
            </wp:positionH>
            <wp:positionV relativeFrom="paragraph">
              <wp:posOffset>143535</wp:posOffset>
            </wp:positionV>
            <wp:extent cx="2609780" cy="1341120"/>
            <wp:effectExtent l="0" t="0" r="0" b="0"/>
            <wp:wrapTopAndBottom/>
            <wp:docPr id="5" name="image2.jpe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2" cstate="print"/>
                    <a:stretch>
                      <a:fillRect/>
                    </a:stretch>
                  </pic:blipFill>
                  <pic:spPr>
                    <a:xfrm>
                      <a:off x="0" y="0"/>
                      <a:ext cx="2609780" cy="1341120"/>
                    </a:xfrm>
                    <a:prstGeom prst="rect">
                      <a:avLst/>
                    </a:prstGeom>
                  </pic:spPr>
                </pic:pic>
              </a:graphicData>
            </a:graphic>
          </wp:anchor>
        </w:drawing>
      </w:r>
    </w:p>
    <w:p w:rsidR="00677AC9" w:rsidRDefault="00677AC9" w:rsidP="00677AC9">
      <w:pPr>
        <w:ind w:left="3554"/>
        <w:rPr>
          <w:sz w:val="16"/>
        </w:rPr>
      </w:pPr>
      <w:proofErr w:type="gramStart"/>
      <w:r>
        <w:rPr>
          <w:sz w:val="16"/>
        </w:rPr>
        <w:t>Figure 1.</w:t>
      </w:r>
      <w:proofErr w:type="gramEnd"/>
      <w:r>
        <w:rPr>
          <w:sz w:val="16"/>
        </w:rPr>
        <w:t xml:space="preserve"> Image list with the same label</w:t>
      </w:r>
    </w:p>
    <w:p w:rsidR="00677AC9" w:rsidRDefault="00677AC9" w:rsidP="00677AC9">
      <w:pPr>
        <w:pStyle w:val="a5"/>
        <w:rPr>
          <w:sz w:val="18"/>
        </w:rPr>
      </w:pPr>
    </w:p>
    <w:p w:rsidR="00677AC9" w:rsidRDefault="00677AC9" w:rsidP="00677AC9">
      <w:pPr>
        <w:pStyle w:val="a5"/>
        <w:spacing w:before="3"/>
        <w:rPr>
          <w:sz w:val="26"/>
        </w:rPr>
      </w:pPr>
    </w:p>
    <w:p w:rsidR="00677AC9" w:rsidRDefault="00677AC9" w:rsidP="00677AC9">
      <w:pPr>
        <w:pStyle w:val="51"/>
        <w:numPr>
          <w:ilvl w:val="0"/>
          <w:numId w:val="9"/>
        </w:numPr>
        <w:tabs>
          <w:tab w:val="left" w:pos="306"/>
        </w:tabs>
        <w:spacing w:line="276" w:lineRule="auto"/>
        <w:ind w:right="169" w:firstLine="0"/>
      </w:pPr>
      <w:r>
        <w:t>Formula (must be centered with an empty line that isolates it from different tables, figures, or</w:t>
      </w:r>
      <w:r>
        <w:rPr>
          <w:spacing w:val="-30"/>
        </w:rPr>
        <w:t xml:space="preserve"> </w:t>
      </w:r>
      <w:r>
        <w:t>equations. The default text dimension of the unfilled line is 10 (this depends on certain formatting condition, for example, the span of the textual style that can be marginally</w:t>
      </w:r>
      <w:r>
        <w:rPr>
          <w:spacing w:val="-8"/>
        </w:rPr>
        <w:t xml:space="preserve"> </w:t>
      </w:r>
      <w:r>
        <w:t>balanced)</w:t>
      </w:r>
    </w:p>
    <w:p w:rsidR="00677AC9" w:rsidRDefault="00677AC9" w:rsidP="00677AC9">
      <w:pPr>
        <w:spacing w:before="202" w:line="276" w:lineRule="auto"/>
        <w:ind w:left="140" w:right="383"/>
        <w:rPr>
          <w:sz w:val="20"/>
        </w:rPr>
      </w:pPr>
      <w:r>
        <w:t xml:space="preserve">The general variables (factors) are in </w:t>
      </w:r>
      <w:proofErr w:type="spellStart"/>
      <w:r>
        <w:t>italics</w:t>
      </w:r>
      <w:r>
        <w:rPr>
          <w:rFonts w:ascii="宋体" w:eastAsia="宋体" w:hAnsi="宋体" w:hint="eastAsia"/>
        </w:rPr>
        <w:t>，</w:t>
      </w:r>
      <w:r>
        <w:t>font</w:t>
      </w:r>
      <w:proofErr w:type="spellEnd"/>
      <w:r>
        <w:t xml:space="preserve"> estimate 10px</w:t>
      </w:r>
      <w:r>
        <w:rPr>
          <w:rFonts w:ascii="宋体" w:eastAsia="宋体" w:hAnsi="宋体" w:hint="eastAsia"/>
        </w:rPr>
        <w:t>，</w:t>
      </w:r>
      <w:r>
        <w:t xml:space="preserve">centered as the entire </w:t>
      </w:r>
      <w:proofErr w:type="spellStart"/>
      <w:r>
        <w:t>thing</w:t>
      </w:r>
      <w:r>
        <w:rPr>
          <w:rFonts w:ascii="宋体" w:eastAsia="宋体" w:hAnsi="宋体" w:hint="eastAsia"/>
        </w:rPr>
        <w:t>，</w:t>
      </w:r>
      <w:r>
        <w:t>it</w:t>
      </w:r>
      <w:proofErr w:type="spellEnd"/>
      <w:r>
        <w:t xml:space="preserve"> must begin with “1” inside section. </w:t>
      </w:r>
      <w:proofErr w:type="gramStart"/>
      <w:r>
        <w:t>for</w:t>
      </w:r>
      <w:proofErr w:type="gramEnd"/>
      <w:r>
        <w:t xml:space="preserve"> example, (1), adjust upper right</w:t>
      </w:r>
      <w:r>
        <w:rPr>
          <w:sz w:val="20"/>
        </w:rPr>
        <w:t>.</w:t>
      </w:r>
    </w:p>
    <w:p w:rsidR="00677AC9" w:rsidRDefault="00677AC9" w:rsidP="00677AC9">
      <w:pPr>
        <w:pStyle w:val="a5"/>
        <w:spacing w:before="9"/>
        <w:rPr>
          <w:sz w:val="10"/>
        </w:rPr>
      </w:pPr>
    </w:p>
    <w:p w:rsidR="00677AC9" w:rsidRDefault="00677AC9" w:rsidP="00677AC9">
      <w:pPr>
        <w:rPr>
          <w:sz w:val="10"/>
        </w:rPr>
        <w:sectPr w:rsidR="00677AC9">
          <w:pgSz w:w="12240" w:h="15840"/>
          <w:pgMar w:top="1120" w:right="1300" w:bottom="280" w:left="1300" w:header="731" w:footer="0" w:gutter="0"/>
          <w:cols w:space="720"/>
        </w:sectPr>
      </w:pPr>
    </w:p>
    <w:p w:rsidR="00677AC9" w:rsidRDefault="00677AC9" w:rsidP="00677AC9">
      <w:pPr>
        <w:pStyle w:val="a5"/>
        <w:spacing w:before="79"/>
        <w:ind w:left="140"/>
        <w:rPr>
          <w:rFonts w:ascii="宋体" w:eastAsia="宋体"/>
        </w:rPr>
      </w:pPr>
      <w:r>
        <w:rPr>
          <w:color w:val="FF0000"/>
        </w:rPr>
        <w:lastRenderedPageBreak/>
        <w:t>For example</w:t>
      </w:r>
      <w:r>
        <w:rPr>
          <w:rFonts w:ascii="宋体" w:eastAsia="宋体" w:hint="eastAsia"/>
          <w:color w:val="FF0000"/>
        </w:rPr>
        <w:t>：</w:t>
      </w:r>
    </w:p>
    <w:p w:rsidR="00677AC9" w:rsidRDefault="00677AC9" w:rsidP="00677AC9">
      <w:pPr>
        <w:pStyle w:val="a5"/>
        <w:rPr>
          <w:rFonts w:ascii="宋体"/>
        </w:rPr>
      </w:pPr>
      <w:r>
        <w:br w:type="column"/>
      </w:r>
    </w:p>
    <w:p w:rsidR="00677AC9" w:rsidRDefault="00677AC9" w:rsidP="00677AC9">
      <w:pPr>
        <w:pStyle w:val="a5"/>
        <w:spacing w:before="2"/>
        <w:rPr>
          <w:rFonts w:ascii="宋体"/>
          <w:sz w:val="25"/>
        </w:rPr>
      </w:pPr>
      <w:r>
        <w:rPr>
          <w:noProof/>
          <w:lang w:eastAsia="zh-CN"/>
        </w:rPr>
        <mc:AlternateContent>
          <mc:Choice Requires="wps">
            <w:drawing>
              <wp:anchor distT="0" distB="0" distL="0" distR="0" simplePos="0" relativeHeight="251661312" behindDoc="1" locked="0" layoutInCell="1" allowOverlap="1">
                <wp:simplePos x="0" y="0"/>
                <wp:positionH relativeFrom="page">
                  <wp:posOffset>3517265</wp:posOffset>
                </wp:positionH>
                <wp:positionV relativeFrom="paragraph">
                  <wp:posOffset>220345</wp:posOffset>
                </wp:positionV>
                <wp:extent cx="26035" cy="64135"/>
                <wp:effectExtent l="2540" t="1270" r="0" b="1270"/>
                <wp:wrapTopAndBottom/>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rsidP="00677AC9">
                            <w:pPr>
                              <w:spacing w:line="100" w:lineRule="exact"/>
                              <w:rPr>
                                <w:i/>
                                <w:sz w:val="9"/>
                              </w:rPr>
                            </w:pPr>
                            <w:proofErr w:type="gramStart"/>
                            <w:r>
                              <w:rPr>
                                <w:i/>
                                <w:w w:val="101"/>
                                <w:sz w:val="9"/>
                              </w:rPr>
                              <w:t>k</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276.95pt;margin-top:17.35pt;width:2.05pt;height:5.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" filled="f" stroked="f">
                <v:textbox inset="0,0,0,0">
                  <w:txbxContent>
                    <w:p w:rsidR="00677AC9" w:rsidRDefault="00677AC9" w:rsidP="00677AC9">
                      <w:pPr>
                        <w:spacing w:line="100" w:lineRule="exact"/>
                        <w:rPr>
                          <w:i/>
                          <w:sz w:val="9"/>
                        </w:rPr>
                      </w:pPr>
                      <w:proofErr w:type="gramStart"/>
                      <w:r>
                        <w:rPr>
                          <w:i/>
                          <w:w w:val="101"/>
                          <w:sz w:val="9"/>
                        </w:rPr>
                        <w:t>k</w:t>
                      </w:r>
                      <w:proofErr w:type="gramEnd"/>
                    </w:p>
                  </w:txbxContent>
                </v:textbox>
                <w10:wrap type="topAndBottom" anchorx="page"/>
              </v:shape>
            </w:pict>
          </mc:Fallback>
        </mc:AlternateContent>
      </w:r>
    </w:p>
    <w:p w:rsidR="00677AC9" w:rsidRDefault="00677AC9" w:rsidP="00677AC9">
      <w:pPr>
        <w:spacing w:line="168" w:lineRule="exact"/>
        <w:ind w:left="140"/>
        <w:rPr>
          <w:rFonts w:ascii="Symbol" w:hAnsi="Symbol"/>
          <w:sz w:val="20"/>
        </w:rPr>
      </w:pPr>
      <w:proofErr w:type="spellStart"/>
      <w:r>
        <w:rPr>
          <w:i/>
          <w:position w:val="1"/>
          <w:sz w:val="15"/>
        </w:rPr>
        <w:t>C</w:t>
      </w:r>
      <w:r>
        <w:rPr>
          <w:i/>
          <w:position w:val="1"/>
          <w:sz w:val="15"/>
          <w:vertAlign w:val="subscript"/>
        </w:rPr>
        <w:t>x</w:t>
      </w:r>
      <w:proofErr w:type="spellEnd"/>
      <w:r>
        <w:rPr>
          <w:i/>
          <w:position w:val="1"/>
          <w:sz w:val="15"/>
        </w:rPr>
        <w:t xml:space="preserve"> </w:t>
      </w:r>
      <w:r>
        <w:rPr>
          <w:rFonts w:ascii="Symbol" w:hAnsi="Symbol"/>
          <w:position w:val="1"/>
          <w:sz w:val="15"/>
        </w:rPr>
        <w:t></w:t>
      </w:r>
      <w:r>
        <w:rPr>
          <w:position w:val="1"/>
          <w:sz w:val="15"/>
        </w:rPr>
        <w:t xml:space="preserve"> </w:t>
      </w:r>
      <w:proofErr w:type="spellStart"/>
      <w:r>
        <w:rPr>
          <w:position w:val="1"/>
          <w:sz w:val="15"/>
        </w:rPr>
        <w:t>arg</w:t>
      </w:r>
      <w:proofErr w:type="spellEnd"/>
      <w:r>
        <w:rPr>
          <w:position w:val="1"/>
          <w:sz w:val="15"/>
        </w:rPr>
        <w:t xml:space="preserve"> </w:t>
      </w:r>
      <w:r>
        <w:rPr>
          <w:spacing w:val="-2"/>
          <w:position w:val="1"/>
          <w:sz w:val="15"/>
        </w:rPr>
        <w:t xml:space="preserve">max </w:t>
      </w:r>
      <w:r>
        <w:rPr>
          <w:rFonts w:ascii="Symbol" w:hAnsi="Symbol"/>
          <w:position w:val="-1"/>
          <w:sz w:val="23"/>
        </w:rPr>
        <w:t></w:t>
      </w:r>
      <w:r>
        <w:rPr>
          <w:i/>
          <w:position w:val="1"/>
          <w:sz w:val="15"/>
        </w:rPr>
        <w:t xml:space="preserve">W </w:t>
      </w:r>
      <w:r>
        <w:rPr>
          <w:spacing w:val="-3"/>
          <w:position w:val="1"/>
          <w:sz w:val="15"/>
        </w:rPr>
        <w:t>(</w:t>
      </w:r>
      <w:proofErr w:type="spellStart"/>
      <w:proofErr w:type="gramStart"/>
      <w:r>
        <w:rPr>
          <w:i/>
          <w:spacing w:val="-3"/>
          <w:position w:val="1"/>
          <w:sz w:val="15"/>
        </w:rPr>
        <w:t>C</w:t>
      </w:r>
      <w:r>
        <w:rPr>
          <w:i/>
          <w:spacing w:val="-3"/>
          <w:position w:val="1"/>
          <w:sz w:val="15"/>
          <w:vertAlign w:val="subscript"/>
        </w:rPr>
        <w:t>i</w:t>
      </w:r>
      <w:proofErr w:type="spellEnd"/>
      <w:r>
        <w:rPr>
          <w:i/>
          <w:spacing w:val="-3"/>
          <w:position w:val="1"/>
          <w:sz w:val="15"/>
        </w:rPr>
        <w:t xml:space="preserve"> </w:t>
      </w:r>
      <w:r>
        <w:rPr>
          <w:position w:val="1"/>
          <w:sz w:val="15"/>
        </w:rPr>
        <w:t>)</w:t>
      </w:r>
      <w:r>
        <w:rPr>
          <w:i/>
          <w:position w:val="1"/>
          <w:sz w:val="15"/>
        </w:rPr>
        <w:t>S</w:t>
      </w:r>
      <w:r>
        <w:rPr>
          <w:i/>
          <w:position w:val="1"/>
          <w:sz w:val="15"/>
          <w:vertAlign w:val="subscript"/>
        </w:rPr>
        <w:t>t</w:t>
      </w:r>
      <w:proofErr w:type="gramEnd"/>
      <w:r>
        <w:rPr>
          <w:i/>
          <w:position w:val="1"/>
          <w:sz w:val="15"/>
        </w:rPr>
        <w:t xml:space="preserve"> I </w:t>
      </w:r>
      <w:r>
        <w:rPr>
          <w:rFonts w:ascii="Symbol" w:hAnsi="Symbol"/>
          <w:sz w:val="20"/>
        </w:rPr>
        <w:t></w:t>
      </w:r>
      <w:r>
        <w:rPr>
          <w:spacing w:val="-33"/>
          <w:sz w:val="20"/>
        </w:rPr>
        <w:t xml:space="preserve"> </w:t>
      </w:r>
      <w:proofErr w:type="spellStart"/>
      <w:r>
        <w:rPr>
          <w:i/>
          <w:position w:val="1"/>
          <w:sz w:val="15"/>
        </w:rPr>
        <w:t>y</w:t>
      </w:r>
      <w:r>
        <w:rPr>
          <w:i/>
          <w:position w:val="1"/>
          <w:sz w:val="15"/>
          <w:vertAlign w:val="subscript"/>
        </w:rPr>
        <w:t>t</w:t>
      </w:r>
      <w:proofErr w:type="spellEnd"/>
      <w:r>
        <w:rPr>
          <w:i/>
          <w:position w:val="1"/>
          <w:sz w:val="15"/>
        </w:rPr>
        <w:t xml:space="preserve"> </w:t>
      </w:r>
      <w:r>
        <w:rPr>
          <w:rFonts w:ascii="Symbol" w:hAnsi="Symbol"/>
          <w:position w:val="1"/>
          <w:sz w:val="15"/>
        </w:rPr>
        <w:t></w:t>
      </w:r>
      <w:r>
        <w:rPr>
          <w:position w:val="1"/>
          <w:sz w:val="15"/>
        </w:rPr>
        <w:t xml:space="preserve"> </w:t>
      </w:r>
      <w:proofErr w:type="spellStart"/>
      <w:r>
        <w:rPr>
          <w:i/>
          <w:position w:val="1"/>
          <w:sz w:val="15"/>
        </w:rPr>
        <w:t>C</w:t>
      </w:r>
      <w:r>
        <w:rPr>
          <w:i/>
          <w:position w:val="1"/>
          <w:sz w:val="15"/>
          <w:vertAlign w:val="subscript"/>
        </w:rPr>
        <w:t>i</w:t>
      </w:r>
      <w:proofErr w:type="spellEnd"/>
      <w:r>
        <w:rPr>
          <w:i/>
          <w:position w:val="1"/>
          <w:sz w:val="15"/>
        </w:rPr>
        <w:t xml:space="preserve"> </w:t>
      </w:r>
      <w:r>
        <w:rPr>
          <w:rFonts w:ascii="Symbol" w:hAnsi="Symbol"/>
          <w:sz w:val="20"/>
        </w:rPr>
        <w:t></w:t>
      </w:r>
    </w:p>
    <w:p w:rsidR="00677AC9" w:rsidRDefault="00677AC9" w:rsidP="00677AC9">
      <w:pPr>
        <w:pStyle w:val="a5"/>
        <w:rPr>
          <w:rFonts w:ascii="Symbol" w:hAnsi="Symbol"/>
          <w:sz w:val="22"/>
        </w:rPr>
      </w:pPr>
      <w:r>
        <w:br w:type="column"/>
      </w:r>
    </w:p>
    <w:p w:rsidR="00677AC9" w:rsidRDefault="00677AC9" w:rsidP="00677AC9">
      <w:pPr>
        <w:pStyle w:val="a5"/>
        <w:spacing w:before="3"/>
        <w:rPr>
          <w:rFonts w:ascii="Symbol" w:hAnsi="Symbol"/>
          <w:sz w:val="27"/>
        </w:rPr>
      </w:pPr>
    </w:p>
    <w:p w:rsidR="00677AC9" w:rsidRDefault="00677AC9" w:rsidP="00677AC9">
      <w:pPr>
        <w:pStyle w:val="a5"/>
        <w:ind w:left="140"/>
      </w:pPr>
      <w:r>
        <w:t>(1)</w:t>
      </w:r>
    </w:p>
    <w:p w:rsidR="00677AC9" w:rsidRDefault="00677AC9" w:rsidP="00677AC9">
      <w:pPr>
        <w:sectPr w:rsidR="00677AC9">
          <w:type w:val="continuous"/>
          <w:pgSz w:w="12240" w:h="15840"/>
          <w:pgMar w:top="1120" w:right="1300" w:bottom="280" w:left="1300" w:header="720" w:footer="720" w:gutter="0"/>
          <w:cols w:num="3" w:space="720" w:equalWidth="0">
            <w:col w:w="1386" w:space="1811"/>
            <w:col w:w="2379" w:space="3407"/>
            <w:col w:w="657"/>
          </w:cols>
        </w:sectPr>
      </w:pPr>
    </w:p>
    <w:p w:rsidR="00677AC9" w:rsidRDefault="00677AC9" w:rsidP="00677AC9">
      <w:pPr>
        <w:tabs>
          <w:tab w:val="left" w:pos="333"/>
        </w:tabs>
        <w:ind w:right="1440"/>
        <w:jc w:val="center"/>
        <w:rPr>
          <w:sz w:val="9"/>
        </w:rPr>
      </w:pPr>
      <w:r>
        <w:rPr>
          <w:i/>
          <w:w w:val="105"/>
          <w:position w:val="2"/>
          <w:sz w:val="9"/>
        </w:rPr>
        <w:lastRenderedPageBreak/>
        <w:t>C</w:t>
      </w:r>
      <w:r>
        <w:rPr>
          <w:i/>
          <w:w w:val="105"/>
          <w:position w:val="1"/>
          <w:sz w:val="6"/>
        </w:rPr>
        <w:t>i</w:t>
      </w:r>
      <w:r>
        <w:rPr>
          <w:i/>
          <w:w w:val="105"/>
          <w:position w:val="1"/>
          <w:sz w:val="6"/>
        </w:rPr>
        <w:tab/>
      </w:r>
      <w:r>
        <w:rPr>
          <w:i/>
          <w:w w:val="105"/>
          <w:sz w:val="9"/>
        </w:rPr>
        <w:t>t</w:t>
      </w:r>
      <w:r>
        <w:rPr>
          <w:i/>
          <w:spacing w:val="-13"/>
          <w:w w:val="105"/>
          <w:sz w:val="9"/>
        </w:rPr>
        <w:t xml:space="preserve"> </w:t>
      </w:r>
      <w:r>
        <w:rPr>
          <w:rFonts w:ascii="Symbol" w:hAnsi="Symbol"/>
          <w:w w:val="105"/>
          <w:sz w:val="9"/>
        </w:rPr>
        <w:t></w:t>
      </w:r>
      <w:r>
        <w:rPr>
          <w:w w:val="105"/>
          <w:sz w:val="9"/>
        </w:rPr>
        <w:t>1</w:t>
      </w:r>
    </w:p>
    <w:p w:rsidR="00677AC9" w:rsidRDefault="00677AC9" w:rsidP="00677AC9">
      <w:pPr>
        <w:pStyle w:val="a5"/>
      </w:pPr>
    </w:p>
    <w:p w:rsidR="00677AC9" w:rsidRDefault="00677AC9" w:rsidP="00677AC9">
      <w:pPr>
        <w:pStyle w:val="a5"/>
        <w:spacing w:before="7"/>
        <w:rPr>
          <w:sz w:val="27"/>
        </w:rPr>
      </w:pPr>
    </w:p>
    <w:p w:rsidR="00677AC9" w:rsidRDefault="00677AC9" w:rsidP="00677AC9">
      <w:pPr>
        <w:pStyle w:val="a6"/>
        <w:numPr>
          <w:ilvl w:val="0"/>
          <w:numId w:val="9"/>
        </w:numPr>
        <w:tabs>
          <w:tab w:val="left" w:pos="306"/>
        </w:tabs>
        <w:spacing w:before="91" w:line="278" w:lineRule="auto"/>
        <w:ind w:right="290" w:firstLine="0"/>
        <w:rPr>
          <w:rFonts w:ascii="宋体" w:eastAsia="宋体"/>
          <w:sz w:val="20"/>
        </w:rPr>
      </w:pPr>
      <w:r>
        <w:t xml:space="preserve">Body </w:t>
      </w:r>
      <w:proofErr w:type="spellStart"/>
      <w:r>
        <w:t>paragraphs</w:t>
      </w:r>
      <w:r>
        <w:rPr>
          <w:rFonts w:ascii="宋体" w:eastAsia="宋体" w:hint="eastAsia"/>
          <w:sz w:val="20"/>
        </w:rPr>
        <w:t>（</w:t>
      </w:r>
      <w:r>
        <w:rPr>
          <w:sz w:val="20"/>
        </w:rPr>
        <w:t>there</w:t>
      </w:r>
      <w:proofErr w:type="spellEnd"/>
      <w:r>
        <w:rPr>
          <w:sz w:val="20"/>
        </w:rPr>
        <w:t xml:space="preserve"> must be an empty line between each paragraph, and the default font size for the</w:t>
      </w:r>
      <w:r>
        <w:rPr>
          <w:spacing w:val="-18"/>
          <w:sz w:val="20"/>
        </w:rPr>
        <w:t xml:space="preserve"> </w:t>
      </w:r>
      <w:r>
        <w:rPr>
          <w:sz w:val="20"/>
        </w:rPr>
        <w:t>empty line is 10, based on certain formatting condition, the size of the font can be slightly</w:t>
      </w:r>
      <w:r>
        <w:rPr>
          <w:spacing w:val="-7"/>
          <w:sz w:val="20"/>
        </w:rPr>
        <w:t xml:space="preserve"> </w:t>
      </w:r>
      <w:r>
        <w:rPr>
          <w:sz w:val="20"/>
        </w:rPr>
        <w:t>adjusted</w:t>
      </w:r>
      <w:r>
        <w:rPr>
          <w:rFonts w:ascii="宋体" w:eastAsia="宋体" w:hint="eastAsia"/>
          <w:sz w:val="20"/>
        </w:rPr>
        <w:t>）</w:t>
      </w:r>
    </w:p>
    <w:p w:rsidR="00677AC9" w:rsidRDefault="00677AC9" w:rsidP="00677AC9">
      <w:pPr>
        <w:pStyle w:val="a5"/>
        <w:spacing w:before="10"/>
        <w:rPr>
          <w:rFonts w:ascii="宋体"/>
          <w:sz w:val="15"/>
        </w:rPr>
      </w:pPr>
    </w:p>
    <w:p w:rsidR="00677AC9" w:rsidRDefault="00677AC9" w:rsidP="00677AC9">
      <w:pPr>
        <w:pStyle w:val="a5"/>
        <w:spacing w:line="278" w:lineRule="auto"/>
        <w:ind w:left="140" w:right="138"/>
      </w:pPr>
      <w:r>
        <w:t xml:space="preserve">The first line of the first paragraph has no </w:t>
      </w:r>
      <w:proofErr w:type="spellStart"/>
      <w:r>
        <w:t>indentation</w:t>
      </w:r>
      <w:r>
        <w:rPr>
          <w:rFonts w:ascii="宋体" w:eastAsia="宋体" w:hint="eastAsia"/>
        </w:rPr>
        <w:t>，</w:t>
      </w:r>
      <w:r>
        <w:t>other</w:t>
      </w:r>
      <w:proofErr w:type="spellEnd"/>
      <w:r>
        <w:t xml:space="preserve"> paragraphs are indented by 2 characters, 0.25pounds</w:t>
      </w:r>
      <w:r>
        <w:rPr>
          <w:rFonts w:ascii="宋体" w:eastAsia="宋体" w:hint="eastAsia"/>
        </w:rPr>
        <w:t xml:space="preserve">， </w:t>
      </w:r>
      <w:r>
        <w:t>0.63cm</w:t>
      </w:r>
      <w:r>
        <w:rPr>
          <w:rFonts w:ascii="宋体" w:eastAsia="宋体" w:hint="eastAsia"/>
        </w:rPr>
        <w:t>（</w:t>
      </w:r>
      <w:r>
        <w:t>about 4 letters</w:t>
      </w:r>
      <w:r>
        <w:rPr>
          <w:rFonts w:ascii="宋体" w:eastAsia="宋体" w:hint="eastAsia"/>
        </w:rPr>
        <w:t>），</w:t>
      </w:r>
      <w:r>
        <w:t xml:space="preserve">single </w:t>
      </w:r>
      <w:proofErr w:type="spellStart"/>
      <w:r>
        <w:t>space</w:t>
      </w:r>
      <w:r>
        <w:rPr>
          <w:rFonts w:ascii="宋体" w:eastAsia="宋体" w:hint="eastAsia"/>
        </w:rPr>
        <w:t>，</w:t>
      </w:r>
      <w:r>
        <w:t>font</w:t>
      </w:r>
      <w:proofErr w:type="spellEnd"/>
      <w:r>
        <w:t xml:space="preserve"> size 10.</w:t>
      </w:r>
    </w:p>
    <w:p w:rsidR="00677AC9" w:rsidRDefault="00677AC9" w:rsidP="00677AC9">
      <w:pPr>
        <w:pStyle w:val="a5"/>
        <w:spacing w:before="7"/>
        <w:rPr>
          <w:sz w:val="17"/>
        </w:rPr>
      </w:pPr>
    </w:p>
    <w:p w:rsidR="00677AC9" w:rsidRDefault="00677AC9" w:rsidP="00677AC9">
      <w:pPr>
        <w:pStyle w:val="a5"/>
        <w:tabs>
          <w:tab w:val="left" w:leader="hyphen" w:pos="2672"/>
        </w:tabs>
        <w:ind w:left="140"/>
      </w:pPr>
      <w:r>
        <w:t>The format of</w:t>
      </w:r>
      <w:r>
        <w:rPr>
          <w:spacing w:val="-2"/>
        </w:rPr>
        <w:t xml:space="preserve"> </w:t>
      </w:r>
      <w:r>
        <w:t>the</w:t>
      </w:r>
      <w:r>
        <w:rPr>
          <w:spacing w:val="-1"/>
        </w:rPr>
        <w:t xml:space="preserve"> </w:t>
      </w:r>
      <w:r>
        <w:t>reference</w:t>
      </w:r>
      <w:r>
        <w:tab/>
        <w:t xml:space="preserve">space + </w:t>
      </w:r>
      <w:proofErr w:type="gramStart"/>
      <w:r>
        <w:t>[ +</w:t>
      </w:r>
      <w:proofErr w:type="gramEnd"/>
      <w:r>
        <w:t xml:space="preserve"> alphabetical number + ] + </w:t>
      </w:r>
      <w:proofErr w:type="spellStart"/>
      <w:r>
        <w:t>space</w:t>
      </w:r>
      <w:r>
        <w:rPr>
          <w:rFonts w:ascii="宋体" w:eastAsia="宋体" w:hint="eastAsia"/>
        </w:rPr>
        <w:t>，</w:t>
      </w:r>
      <w:r>
        <w:t>or</w:t>
      </w:r>
      <w:proofErr w:type="spellEnd"/>
      <w:r>
        <w:t xml:space="preserve"> space + [ + alphabetical number +</w:t>
      </w:r>
      <w:r>
        <w:rPr>
          <w:spacing w:val="-14"/>
        </w:rPr>
        <w:t xml:space="preserve"> </w:t>
      </w:r>
      <w:r>
        <w:t>]</w:t>
      </w:r>
    </w:p>
    <w:p w:rsidR="00677AC9" w:rsidRDefault="00677AC9" w:rsidP="00677AC9">
      <w:pPr>
        <w:pStyle w:val="a5"/>
        <w:spacing w:before="39"/>
        <w:ind w:left="140"/>
      </w:pPr>
      <w:r>
        <w:t xml:space="preserve">+ </w:t>
      </w:r>
      <w:proofErr w:type="gramStart"/>
      <w:r>
        <w:t>period</w:t>
      </w:r>
      <w:proofErr w:type="gramEnd"/>
      <w:r>
        <w:t>.</w:t>
      </w:r>
    </w:p>
    <w:p w:rsidR="00677AC9" w:rsidRDefault="00677AC9" w:rsidP="00677AC9">
      <w:pPr>
        <w:sectPr w:rsidR="00677AC9">
          <w:type w:val="continuous"/>
          <w:pgSz w:w="12240" w:h="15840"/>
          <w:pgMar w:top="1120" w:right="1300" w:bottom="280" w:left="1300" w:header="720" w:footer="720" w:gutter="0"/>
          <w:cols w:space="720"/>
        </w:sectPr>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spacing w:before="5"/>
        <w:rPr>
          <w:sz w:val="18"/>
        </w:rPr>
      </w:pPr>
    </w:p>
    <w:p w:rsidR="00677AC9" w:rsidRDefault="00677AC9" w:rsidP="00677AC9">
      <w:pPr>
        <w:pStyle w:val="a5"/>
        <w:ind w:left="140"/>
        <w:rPr>
          <w:rFonts w:ascii="宋体" w:eastAsia="宋体"/>
        </w:rPr>
      </w:pPr>
      <w:r>
        <w:rPr>
          <w:color w:val="FF0000"/>
        </w:rPr>
        <w:t>First paragraph - example</w:t>
      </w:r>
      <w:r>
        <w:rPr>
          <w:rFonts w:ascii="宋体" w:eastAsia="宋体" w:hint="eastAsia"/>
          <w:color w:val="FF0000"/>
        </w:rPr>
        <w:t>：</w:t>
      </w:r>
    </w:p>
    <w:p w:rsidR="00677AC9" w:rsidRDefault="00677AC9" w:rsidP="00677AC9">
      <w:pPr>
        <w:pStyle w:val="a5"/>
        <w:spacing w:before="10"/>
        <w:rPr>
          <w:rFonts w:ascii="宋体"/>
          <w:sz w:val="18"/>
        </w:rPr>
      </w:pPr>
    </w:p>
    <w:p w:rsidR="00677AC9" w:rsidRDefault="00677AC9" w:rsidP="00677AC9">
      <w:pPr>
        <w:pStyle w:val="a5"/>
        <w:spacing w:before="1"/>
        <w:ind w:left="140" w:right="366"/>
      </w:pPr>
      <w:r>
        <w:t xml:space="preserve">With the development of Web technology, social networking sites have gradually become the main data source of the Internet, such as micro-blogs (Twitter, </w:t>
      </w:r>
      <w:proofErr w:type="spellStart"/>
      <w:r>
        <w:t>Sina</w:t>
      </w:r>
      <w:proofErr w:type="spellEnd"/>
      <w:r>
        <w:t xml:space="preserve"> micro-blog), SNS (Facebook, LinkedIn), and review sites (Yelp, dianping.com) [1].</w:t>
      </w:r>
    </w:p>
    <w:p w:rsidR="00677AC9" w:rsidRDefault="00677AC9" w:rsidP="00677AC9">
      <w:pPr>
        <w:pStyle w:val="a5"/>
        <w:spacing w:before="1"/>
      </w:pPr>
    </w:p>
    <w:p w:rsidR="00677AC9" w:rsidRDefault="00677AC9" w:rsidP="00677AC9">
      <w:pPr>
        <w:spacing w:before="1"/>
        <w:ind w:left="140"/>
        <w:rPr>
          <w:rFonts w:ascii="宋体" w:eastAsia="宋体"/>
        </w:rPr>
      </w:pPr>
      <w:r>
        <w:rPr>
          <w:rFonts w:ascii="Calibri" w:eastAsia="Calibri"/>
          <w:color w:val="FF0000"/>
        </w:rPr>
        <w:t>Non-than-first paragraphs - example</w:t>
      </w:r>
      <w:r>
        <w:rPr>
          <w:rFonts w:ascii="宋体" w:eastAsia="宋体" w:hint="eastAsia"/>
          <w:color w:val="FF0000"/>
        </w:rPr>
        <w:t>：</w:t>
      </w:r>
    </w:p>
    <w:p w:rsidR="00677AC9" w:rsidRDefault="00677AC9" w:rsidP="00677AC9">
      <w:pPr>
        <w:pStyle w:val="a5"/>
        <w:spacing w:before="1"/>
        <w:rPr>
          <w:rFonts w:ascii="宋体"/>
          <w:sz w:val="19"/>
        </w:rPr>
      </w:pPr>
    </w:p>
    <w:p w:rsidR="00677AC9" w:rsidRDefault="00677AC9" w:rsidP="00677AC9">
      <w:pPr>
        <w:pStyle w:val="a5"/>
        <w:spacing w:line="276" w:lineRule="auto"/>
        <w:ind w:left="140" w:right="205" w:firstLine="350"/>
        <w:jc w:val="both"/>
      </w:pPr>
      <w:r>
        <w:t>Imbalanced datasets are datasets in which the number of samples of certain categories is significantly less/more than other categories, where the categories containing fewer samples are called the minority class and the categories containing more samples are called the majority class.</w:t>
      </w:r>
    </w:p>
    <w:p w:rsidR="00677AC9" w:rsidRDefault="00677AC9" w:rsidP="00677AC9">
      <w:pPr>
        <w:pStyle w:val="a5"/>
        <w:spacing w:before="4"/>
        <w:rPr>
          <w:sz w:val="17"/>
        </w:rPr>
      </w:pPr>
    </w:p>
    <w:p w:rsidR="00677AC9" w:rsidRDefault="00677AC9" w:rsidP="00677AC9">
      <w:pPr>
        <w:pStyle w:val="a6"/>
        <w:numPr>
          <w:ilvl w:val="0"/>
          <w:numId w:val="7"/>
        </w:numPr>
        <w:tabs>
          <w:tab w:val="left" w:pos="514"/>
        </w:tabs>
        <w:ind w:hanging="373"/>
        <w:rPr>
          <w:sz w:val="24"/>
        </w:rPr>
      </w:pPr>
      <w:r>
        <w:rPr>
          <w:sz w:val="24"/>
        </w:rPr>
        <w:t>Optional</w:t>
      </w:r>
      <w:r>
        <w:rPr>
          <w:spacing w:val="-1"/>
          <w:sz w:val="24"/>
        </w:rPr>
        <w:t xml:space="preserve"> </w:t>
      </w:r>
      <w:r>
        <w:rPr>
          <w:sz w:val="24"/>
        </w:rPr>
        <w:t>sections</w:t>
      </w:r>
    </w:p>
    <w:p w:rsidR="00677AC9" w:rsidRDefault="00677AC9" w:rsidP="00677AC9">
      <w:pPr>
        <w:pStyle w:val="a5"/>
        <w:rPr>
          <w:sz w:val="21"/>
        </w:rPr>
      </w:pPr>
    </w:p>
    <w:p w:rsidR="00677AC9" w:rsidRDefault="00677AC9" w:rsidP="00677AC9">
      <w:pPr>
        <w:pStyle w:val="a6"/>
        <w:numPr>
          <w:ilvl w:val="0"/>
          <w:numId w:val="6"/>
        </w:numPr>
        <w:tabs>
          <w:tab w:val="left" w:pos="341"/>
        </w:tabs>
        <w:ind w:hanging="200"/>
        <w:rPr>
          <w:sz w:val="20"/>
        </w:rPr>
      </w:pPr>
      <w:r>
        <w:rPr>
          <w:sz w:val="20"/>
        </w:rPr>
        <w:t>Acknowledgement</w:t>
      </w:r>
    </w:p>
    <w:p w:rsidR="00677AC9" w:rsidRDefault="00677AC9" w:rsidP="00677AC9">
      <w:pPr>
        <w:pStyle w:val="a5"/>
        <w:spacing w:before="4"/>
      </w:pPr>
    </w:p>
    <w:p w:rsidR="00677AC9" w:rsidRDefault="00677AC9" w:rsidP="00677AC9">
      <w:pPr>
        <w:pStyle w:val="a6"/>
        <w:numPr>
          <w:ilvl w:val="0"/>
          <w:numId w:val="6"/>
        </w:numPr>
        <w:tabs>
          <w:tab w:val="left" w:pos="341"/>
        </w:tabs>
        <w:spacing w:before="1"/>
        <w:ind w:left="341"/>
        <w:rPr>
          <w:sz w:val="20"/>
        </w:rPr>
      </w:pPr>
      <w:proofErr w:type="spellStart"/>
      <w:r>
        <w:rPr>
          <w:sz w:val="20"/>
        </w:rPr>
        <w:t>Biobibliography</w:t>
      </w:r>
      <w:proofErr w:type="spellEnd"/>
    </w:p>
    <w:p w:rsidR="00677AC9" w:rsidRDefault="00677AC9" w:rsidP="00677AC9">
      <w:pPr>
        <w:pStyle w:val="a5"/>
        <w:spacing w:before="4"/>
      </w:pPr>
    </w:p>
    <w:p w:rsidR="00677AC9" w:rsidRDefault="00677AC9" w:rsidP="00677AC9">
      <w:pPr>
        <w:pStyle w:val="41"/>
        <w:numPr>
          <w:ilvl w:val="0"/>
          <w:numId w:val="7"/>
        </w:numPr>
        <w:tabs>
          <w:tab w:val="left" w:pos="433"/>
        </w:tabs>
        <w:ind w:left="432" w:hanging="292"/>
      </w:pPr>
      <w:r>
        <w:t>Matters needing attention in the overall</w:t>
      </w:r>
      <w:r>
        <w:rPr>
          <w:spacing w:val="-2"/>
        </w:rPr>
        <w:t xml:space="preserve"> </w:t>
      </w:r>
      <w:r>
        <w:t>format</w:t>
      </w:r>
    </w:p>
    <w:p w:rsidR="00677AC9" w:rsidRDefault="00677AC9" w:rsidP="00677AC9">
      <w:pPr>
        <w:pStyle w:val="a5"/>
        <w:rPr>
          <w:sz w:val="21"/>
        </w:rPr>
      </w:pPr>
    </w:p>
    <w:p w:rsidR="00677AC9" w:rsidRPr="00DA3828" w:rsidRDefault="00677AC9" w:rsidP="00677AC9">
      <w:pPr>
        <w:pStyle w:val="a6"/>
        <w:numPr>
          <w:ilvl w:val="0"/>
          <w:numId w:val="5"/>
        </w:numPr>
        <w:tabs>
          <w:tab w:val="left" w:pos="341"/>
        </w:tabs>
        <w:spacing w:line="276" w:lineRule="auto"/>
        <w:ind w:right="178" w:firstLine="0"/>
        <w:rPr>
          <w:color w:val="FF0000"/>
          <w:sz w:val="20"/>
        </w:rPr>
      </w:pPr>
      <w:r w:rsidRPr="00DA3828">
        <w:rPr>
          <w:color w:val="FF0000"/>
          <w:sz w:val="20"/>
        </w:rPr>
        <w:t>The serial numbers of chapters, figure number, table number, and formula number must be continuous throughout the text.</w:t>
      </w:r>
    </w:p>
    <w:p w:rsidR="00677AC9" w:rsidRPr="00DA3828" w:rsidRDefault="00677AC9" w:rsidP="00677AC9">
      <w:pPr>
        <w:pStyle w:val="a6"/>
        <w:numPr>
          <w:ilvl w:val="0"/>
          <w:numId w:val="5"/>
        </w:numPr>
        <w:tabs>
          <w:tab w:val="left" w:pos="341"/>
        </w:tabs>
        <w:ind w:left="340" w:hanging="200"/>
        <w:rPr>
          <w:color w:val="FF0000"/>
          <w:sz w:val="20"/>
        </w:rPr>
      </w:pPr>
      <w:r w:rsidRPr="00DA3828">
        <w:rPr>
          <w:color w:val="FF0000"/>
          <w:sz w:val="20"/>
        </w:rPr>
        <w:t>The paper must include an Introduction and a Conclusion</w:t>
      </w:r>
      <w:r w:rsidRPr="00DA3828">
        <w:rPr>
          <w:color w:val="FF0000"/>
          <w:spacing w:val="-4"/>
          <w:sz w:val="20"/>
        </w:rPr>
        <w:t xml:space="preserve"> </w:t>
      </w:r>
      <w:r w:rsidR="00E970D1" w:rsidRPr="00DA3828">
        <w:rPr>
          <w:color w:val="FF0000"/>
          <w:sz w:val="20"/>
        </w:rPr>
        <w:t>section</w:t>
      </w:r>
      <w:r w:rsidR="00E970D1" w:rsidRPr="00DA3828">
        <w:rPr>
          <w:rFonts w:eastAsiaTheme="minorEastAsia" w:hint="eastAsia"/>
          <w:color w:val="FF0000"/>
          <w:sz w:val="20"/>
          <w:lang w:eastAsia="zh-CN"/>
        </w:rPr>
        <w:t xml:space="preserve">, </w:t>
      </w:r>
      <w:r w:rsidR="00E970D1" w:rsidRPr="00DA3828">
        <w:rPr>
          <w:rFonts w:hint="eastAsia"/>
          <w:color w:val="FF0000"/>
          <w:sz w:val="20"/>
        </w:rPr>
        <w:t>no less than 8 pages</w:t>
      </w:r>
      <w:r w:rsidR="002C3F69" w:rsidRPr="00DA3828">
        <w:rPr>
          <w:rFonts w:eastAsiaTheme="minorEastAsia" w:hint="eastAsia"/>
          <w:color w:val="FF0000"/>
          <w:sz w:val="20"/>
          <w:lang w:eastAsia="zh-CN"/>
        </w:rPr>
        <w:t xml:space="preserve"> (A4 layout)</w:t>
      </w:r>
      <w:r w:rsidR="00E970D1" w:rsidRPr="00DA3828">
        <w:rPr>
          <w:rFonts w:hint="eastAsia"/>
          <w:color w:val="FF0000"/>
          <w:sz w:val="20"/>
        </w:rPr>
        <w:t>.</w:t>
      </w:r>
    </w:p>
    <w:p w:rsidR="00677AC9" w:rsidRPr="00DA3828" w:rsidRDefault="00677AC9" w:rsidP="00677AC9">
      <w:pPr>
        <w:pStyle w:val="a6"/>
        <w:numPr>
          <w:ilvl w:val="0"/>
          <w:numId w:val="5"/>
        </w:numPr>
        <w:tabs>
          <w:tab w:val="left" w:pos="341"/>
        </w:tabs>
        <w:spacing w:before="35"/>
        <w:ind w:left="340" w:hanging="200"/>
        <w:rPr>
          <w:color w:val="FF0000"/>
          <w:sz w:val="20"/>
        </w:rPr>
      </w:pPr>
      <w:r w:rsidRPr="00DA3828">
        <w:rPr>
          <w:color w:val="FF0000"/>
          <w:sz w:val="20"/>
        </w:rPr>
        <w:t>The last line of each page cannot be a title (Such as table titles, headings, or.</w:t>
      </w:r>
      <w:r w:rsidRPr="00DA3828">
        <w:rPr>
          <w:color w:val="FF0000"/>
          <w:spacing w:val="-9"/>
          <w:sz w:val="20"/>
        </w:rPr>
        <w:t xml:space="preserve"> </w:t>
      </w:r>
      <w:r w:rsidRPr="00DA3828">
        <w:rPr>
          <w:color w:val="FF0000"/>
          <w:sz w:val="20"/>
        </w:rPr>
        <w:t>Sub-headings).</w:t>
      </w:r>
    </w:p>
    <w:p w:rsidR="00677AC9" w:rsidRPr="00DA3828" w:rsidRDefault="00677AC9" w:rsidP="00677AC9">
      <w:pPr>
        <w:pStyle w:val="a6"/>
        <w:numPr>
          <w:ilvl w:val="0"/>
          <w:numId w:val="5"/>
        </w:numPr>
        <w:tabs>
          <w:tab w:val="left" w:pos="341"/>
        </w:tabs>
        <w:spacing w:before="35"/>
        <w:ind w:left="340" w:hanging="200"/>
        <w:rPr>
          <w:color w:val="FF0000"/>
          <w:sz w:val="20"/>
        </w:rPr>
      </w:pPr>
      <w:r w:rsidRPr="00DA3828">
        <w:rPr>
          <w:color w:val="FF0000"/>
          <w:sz w:val="20"/>
        </w:rPr>
        <w:t xml:space="preserve">No </w:t>
      </w:r>
      <w:r w:rsidR="00AC52D7" w:rsidRPr="00DA3828">
        <w:rPr>
          <w:rFonts w:eastAsiaTheme="minorEastAsia" w:hint="eastAsia"/>
          <w:color w:val="FF0000"/>
          <w:sz w:val="20"/>
          <w:lang w:eastAsia="zh-CN"/>
        </w:rPr>
        <w:t>non-English</w:t>
      </w:r>
      <w:r w:rsidRPr="00DA3828">
        <w:rPr>
          <w:color w:val="FF0000"/>
          <w:sz w:val="20"/>
        </w:rPr>
        <w:t xml:space="preserve"> can appear anywhere in the</w:t>
      </w:r>
      <w:r w:rsidRPr="00DA3828">
        <w:rPr>
          <w:color w:val="FF0000"/>
          <w:spacing w:val="-2"/>
          <w:sz w:val="20"/>
        </w:rPr>
        <w:t xml:space="preserve"> </w:t>
      </w:r>
      <w:r w:rsidRPr="00DA3828">
        <w:rPr>
          <w:color w:val="FF0000"/>
          <w:sz w:val="20"/>
        </w:rPr>
        <w:t>article.</w:t>
      </w:r>
    </w:p>
    <w:p w:rsidR="00677AC9" w:rsidRPr="00DA3828" w:rsidRDefault="00677AC9" w:rsidP="00677AC9">
      <w:pPr>
        <w:pStyle w:val="a6"/>
        <w:numPr>
          <w:ilvl w:val="0"/>
          <w:numId w:val="5"/>
        </w:numPr>
        <w:tabs>
          <w:tab w:val="left" w:pos="341"/>
        </w:tabs>
        <w:spacing w:before="34"/>
        <w:ind w:left="340" w:hanging="200"/>
        <w:rPr>
          <w:color w:val="FF0000"/>
          <w:sz w:val="20"/>
        </w:rPr>
      </w:pPr>
      <w:r w:rsidRPr="00DA3828">
        <w:rPr>
          <w:color w:val="FF0000"/>
          <w:sz w:val="20"/>
        </w:rPr>
        <w:t>Avoid having only diagrams on a single</w:t>
      </w:r>
      <w:r w:rsidRPr="00DA3828">
        <w:rPr>
          <w:color w:val="FF0000"/>
          <w:spacing w:val="-5"/>
          <w:sz w:val="20"/>
        </w:rPr>
        <w:t xml:space="preserve"> </w:t>
      </w:r>
      <w:r w:rsidRPr="00DA3828">
        <w:rPr>
          <w:color w:val="FF0000"/>
          <w:sz w:val="20"/>
        </w:rPr>
        <w:t>page.</w:t>
      </w:r>
    </w:p>
    <w:p w:rsidR="00677AC9" w:rsidRPr="00DA3828" w:rsidRDefault="00677AC9" w:rsidP="00677AC9">
      <w:pPr>
        <w:pStyle w:val="a6"/>
        <w:numPr>
          <w:ilvl w:val="0"/>
          <w:numId w:val="5"/>
        </w:numPr>
        <w:tabs>
          <w:tab w:val="left" w:pos="341"/>
        </w:tabs>
        <w:spacing w:before="35"/>
        <w:ind w:left="340" w:hanging="200"/>
        <w:rPr>
          <w:color w:val="FF0000"/>
          <w:sz w:val="20"/>
        </w:rPr>
      </w:pPr>
      <w:r w:rsidRPr="00DA3828">
        <w:rPr>
          <w:color w:val="FF0000"/>
          <w:sz w:val="20"/>
        </w:rPr>
        <w:t>Tables and Figures must meet the following</w:t>
      </w:r>
      <w:r w:rsidRPr="00DA3828">
        <w:rPr>
          <w:color w:val="FF0000"/>
          <w:spacing w:val="-5"/>
          <w:sz w:val="20"/>
        </w:rPr>
        <w:t xml:space="preserve"> </w:t>
      </w:r>
      <w:r w:rsidRPr="00DA3828">
        <w:rPr>
          <w:color w:val="FF0000"/>
          <w:sz w:val="20"/>
        </w:rPr>
        <w:t>criteria:</w:t>
      </w:r>
    </w:p>
    <w:p w:rsidR="00677AC9" w:rsidRPr="00DA3828" w:rsidRDefault="00677AC9" w:rsidP="00677AC9">
      <w:pPr>
        <w:pStyle w:val="a6"/>
        <w:numPr>
          <w:ilvl w:val="1"/>
          <w:numId w:val="5"/>
        </w:numPr>
        <w:tabs>
          <w:tab w:val="left" w:pos="491"/>
        </w:tabs>
        <w:spacing w:before="34"/>
        <w:ind w:hanging="350"/>
        <w:rPr>
          <w:color w:val="FF0000"/>
          <w:sz w:val="20"/>
        </w:rPr>
      </w:pPr>
      <w:r w:rsidRPr="00DA3828">
        <w:rPr>
          <w:color w:val="FF0000"/>
          <w:sz w:val="20"/>
        </w:rPr>
        <w:t>The table and title of the table and the content of the table cannot be separated (on different</w:t>
      </w:r>
      <w:r w:rsidRPr="00DA3828">
        <w:rPr>
          <w:color w:val="FF0000"/>
          <w:spacing w:val="-10"/>
          <w:sz w:val="20"/>
        </w:rPr>
        <w:t xml:space="preserve"> </w:t>
      </w:r>
      <w:r w:rsidRPr="00DA3828">
        <w:rPr>
          <w:color w:val="FF0000"/>
          <w:sz w:val="20"/>
        </w:rPr>
        <w:t>pages).</w:t>
      </w:r>
    </w:p>
    <w:p w:rsidR="00677AC9" w:rsidRPr="00DA3828" w:rsidRDefault="00677AC9" w:rsidP="00677AC9">
      <w:pPr>
        <w:pStyle w:val="a6"/>
        <w:numPr>
          <w:ilvl w:val="1"/>
          <w:numId w:val="5"/>
        </w:numPr>
        <w:tabs>
          <w:tab w:val="left" w:pos="491"/>
        </w:tabs>
        <w:spacing w:before="35"/>
        <w:ind w:hanging="350"/>
        <w:rPr>
          <w:color w:val="FF0000"/>
          <w:sz w:val="20"/>
        </w:rPr>
      </w:pPr>
      <w:r w:rsidRPr="00DA3828">
        <w:rPr>
          <w:color w:val="FF0000"/>
          <w:sz w:val="20"/>
        </w:rPr>
        <w:t>The figure and title of the figure and the content of the figure cannot be separated (on different</w:t>
      </w:r>
      <w:r w:rsidRPr="00DA3828">
        <w:rPr>
          <w:color w:val="FF0000"/>
          <w:spacing w:val="-14"/>
          <w:sz w:val="20"/>
        </w:rPr>
        <w:t xml:space="preserve"> </w:t>
      </w:r>
      <w:r w:rsidRPr="00DA3828">
        <w:rPr>
          <w:color w:val="FF0000"/>
          <w:sz w:val="20"/>
        </w:rPr>
        <w:t>pages).</w:t>
      </w:r>
    </w:p>
    <w:p w:rsidR="00677AC9" w:rsidRPr="00DA3828" w:rsidRDefault="00677AC9" w:rsidP="00677AC9">
      <w:pPr>
        <w:pStyle w:val="a6"/>
        <w:numPr>
          <w:ilvl w:val="1"/>
          <w:numId w:val="5"/>
        </w:numPr>
        <w:tabs>
          <w:tab w:val="left" w:pos="492"/>
        </w:tabs>
        <w:spacing w:before="34"/>
        <w:ind w:left="491"/>
        <w:rPr>
          <w:color w:val="FF0000"/>
          <w:sz w:val="20"/>
        </w:rPr>
      </w:pPr>
      <w:r w:rsidRPr="00DA3828">
        <w:rPr>
          <w:color w:val="FF0000"/>
          <w:sz w:val="20"/>
        </w:rPr>
        <w:t>Clearly</w:t>
      </w:r>
      <w:r w:rsidRPr="00DA3828">
        <w:rPr>
          <w:color w:val="FF0000"/>
          <w:spacing w:val="-2"/>
          <w:sz w:val="20"/>
        </w:rPr>
        <w:t xml:space="preserve"> </w:t>
      </w:r>
      <w:r w:rsidRPr="00DA3828">
        <w:rPr>
          <w:color w:val="FF0000"/>
          <w:sz w:val="20"/>
        </w:rPr>
        <w:t>visible</w:t>
      </w:r>
    </w:p>
    <w:p w:rsidR="00677AC9" w:rsidRPr="00DA3828" w:rsidRDefault="00677AC9" w:rsidP="00677AC9">
      <w:pPr>
        <w:pStyle w:val="a6"/>
        <w:numPr>
          <w:ilvl w:val="1"/>
          <w:numId w:val="5"/>
        </w:numPr>
        <w:tabs>
          <w:tab w:val="left" w:pos="492"/>
        </w:tabs>
        <w:spacing w:before="34"/>
        <w:ind w:left="491"/>
        <w:rPr>
          <w:color w:val="FF0000"/>
          <w:sz w:val="20"/>
        </w:rPr>
      </w:pPr>
      <w:r w:rsidRPr="00DA3828">
        <w:rPr>
          <w:color w:val="FF0000"/>
          <w:sz w:val="20"/>
        </w:rPr>
        <w:t>Must not contain other websites or logos indicating other</w:t>
      </w:r>
      <w:r w:rsidRPr="00DA3828">
        <w:rPr>
          <w:color w:val="FF0000"/>
          <w:spacing w:val="-6"/>
          <w:sz w:val="20"/>
        </w:rPr>
        <w:t xml:space="preserve"> </w:t>
      </w:r>
      <w:r w:rsidRPr="00DA3828">
        <w:rPr>
          <w:color w:val="FF0000"/>
          <w:sz w:val="20"/>
        </w:rPr>
        <w:t>sources.</w:t>
      </w:r>
    </w:p>
    <w:p w:rsidR="00677AC9" w:rsidRPr="00DA3828" w:rsidRDefault="00677AC9" w:rsidP="00677AC9">
      <w:pPr>
        <w:pStyle w:val="a6"/>
        <w:numPr>
          <w:ilvl w:val="1"/>
          <w:numId w:val="5"/>
        </w:numPr>
        <w:tabs>
          <w:tab w:val="left" w:pos="491"/>
        </w:tabs>
        <w:spacing w:before="35"/>
        <w:ind w:hanging="350"/>
        <w:rPr>
          <w:color w:val="FF0000"/>
          <w:sz w:val="20"/>
        </w:rPr>
      </w:pPr>
      <w:r w:rsidRPr="00DA3828">
        <w:rPr>
          <w:color w:val="FF0000"/>
          <w:sz w:val="20"/>
        </w:rPr>
        <w:t>In addition to meeting the general Figure requirements, each axis must be identified (Have axis</w:t>
      </w:r>
      <w:r w:rsidRPr="00DA3828">
        <w:rPr>
          <w:color w:val="FF0000"/>
          <w:spacing w:val="-10"/>
          <w:sz w:val="20"/>
        </w:rPr>
        <w:t xml:space="preserve"> </w:t>
      </w:r>
      <w:r w:rsidRPr="00DA3828">
        <w:rPr>
          <w:color w:val="FF0000"/>
          <w:sz w:val="20"/>
        </w:rPr>
        <w:t>marks).</w:t>
      </w:r>
    </w:p>
    <w:p w:rsidR="00677AC9" w:rsidRPr="00DA3828" w:rsidRDefault="00677AC9" w:rsidP="00677AC9">
      <w:pPr>
        <w:pStyle w:val="a6"/>
        <w:numPr>
          <w:ilvl w:val="1"/>
          <w:numId w:val="5"/>
        </w:numPr>
        <w:tabs>
          <w:tab w:val="left" w:pos="491"/>
        </w:tabs>
        <w:spacing w:before="34"/>
        <w:ind w:hanging="350"/>
        <w:rPr>
          <w:color w:val="FF0000"/>
          <w:sz w:val="20"/>
        </w:rPr>
      </w:pPr>
      <w:r w:rsidRPr="00DA3828">
        <w:rPr>
          <w:color w:val="FF0000"/>
          <w:sz w:val="20"/>
        </w:rPr>
        <w:t>Each tables and figures must be referenced in the</w:t>
      </w:r>
      <w:r w:rsidRPr="00DA3828">
        <w:rPr>
          <w:color w:val="FF0000"/>
          <w:spacing w:val="-8"/>
          <w:sz w:val="20"/>
        </w:rPr>
        <w:t xml:space="preserve"> </w:t>
      </w:r>
      <w:r w:rsidRPr="00DA3828">
        <w:rPr>
          <w:color w:val="FF0000"/>
          <w:sz w:val="20"/>
        </w:rPr>
        <w:t>text.</w:t>
      </w:r>
    </w:p>
    <w:p w:rsidR="00677AC9" w:rsidRPr="00DA3828" w:rsidRDefault="00677AC9" w:rsidP="00677AC9">
      <w:pPr>
        <w:pStyle w:val="a6"/>
        <w:numPr>
          <w:ilvl w:val="1"/>
          <w:numId w:val="5"/>
        </w:numPr>
        <w:tabs>
          <w:tab w:val="left" w:pos="491"/>
        </w:tabs>
        <w:spacing w:before="36"/>
        <w:ind w:hanging="350"/>
        <w:rPr>
          <w:color w:val="FF0000"/>
          <w:sz w:val="20"/>
        </w:rPr>
      </w:pPr>
      <w:r w:rsidRPr="00DA3828">
        <w:rPr>
          <w:color w:val="FF0000"/>
          <w:sz w:val="20"/>
        </w:rPr>
        <w:t>The tables and figures should be referenced in the same order as they appear in the</w:t>
      </w:r>
      <w:r w:rsidRPr="00DA3828">
        <w:rPr>
          <w:color w:val="FF0000"/>
          <w:spacing w:val="-6"/>
          <w:sz w:val="20"/>
        </w:rPr>
        <w:t xml:space="preserve"> </w:t>
      </w:r>
      <w:r w:rsidRPr="00DA3828">
        <w:rPr>
          <w:color w:val="FF0000"/>
          <w:sz w:val="20"/>
        </w:rPr>
        <w:t>paper.</w:t>
      </w:r>
    </w:p>
    <w:p w:rsidR="00677AC9" w:rsidRPr="00DA3828" w:rsidRDefault="00677AC9" w:rsidP="00677AC9">
      <w:pPr>
        <w:pStyle w:val="a6"/>
        <w:numPr>
          <w:ilvl w:val="0"/>
          <w:numId w:val="5"/>
        </w:numPr>
        <w:tabs>
          <w:tab w:val="left" w:pos="341"/>
        </w:tabs>
        <w:spacing w:before="34"/>
        <w:ind w:left="340" w:hanging="200"/>
        <w:rPr>
          <w:color w:val="FF0000"/>
          <w:sz w:val="20"/>
        </w:rPr>
      </w:pPr>
      <w:r w:rsidRPr="00DA3828">
        <w:rPr>
          <w:color w:val="FF0000"/>
          <w:sz w:val="20"/>
        </w:rPr>
        <w:t>The length of the paper is 8 to 12</w:t>
      </w:r>
      <w:r w:rsidRPr="00DA3828">
        <w:rPr>
          <w:color w:val="FF0000"/>
          <w:spacing w:val="-6"/>
          <w:sz w:val="20"/>
        </w:rPr>
        <w:t xml:space="preserve"> </w:t>
      </w:r>
      <w:r w:rsidRPr="00DA3828">
        <w:rPr>
          <w:color w:val="FF0000"/>
          <w:sz w:val="20"/>
        </w:rPr>
        <w:t>pages.</w:t>
      </w:r>
    </w:p>
    <w:p w:rsidR="00677AC9" w:rsidRPr="00DA3828" w:rsidRDefault="00677AC9" w:rsidP="00677AC9">
      <w:pPr>
        <w:pStyle w:val="a6"/>
        <w:numPr>
          <w:ilvl w:val="0"/>
          <w:numId w:val="5"/>
        </w:numPr>
        <w:tabs>
          <w:tab w:val="left" w:pos="341"/>
        </w:tabs>
        <w:spacing w:before="34"/>
        <w:ind w:left="340" w:hanging="200"/>
        <w:rPr>
          <w:color w:val="FF0000"/>
          <w:sz w:val="20"/>
        </w:rPr>
      </w:pPr>
      <w:r w:rsidRPr="00DA3828">
        <w:rPr>
          <w:rFonts w:eastAsiaTheme="minorEastAsia" w:hint="eastAsia"/>
          <w:color w:val="FF0000"/>
          <w:sz w:val="20"/>
          <w:lang w:eastAsia="zh-CN"/>
        </w:rPr>
        <w:t>No more than 5 co-authors.</w:t>
      </w:r>
    </w:p>
    <w:p w:rsidR="00677AC9" w:rsidRPr="00DA3828" w:rsidRDefault="00677AC9" w:rsidP="00677AC9">
      <w:pPr>
        <w:pStyle w:val="a6"/>
        <w:numPr>
          <w:ilvl w:val="0"/>
          <w:numId w:val="5"/>
        </w:numPr>
        <w:tabs>
          <w:tab w:val="left" w:pos="341"/>
        </w:tabs>
        <w:spacing w:before="34"/>
        <w:ind w:left="340" w:hanging="200"/>
        <w:rPr>
          <w:color w:val="FF0000"/>
          <w:sz w:val="20"/>
        </w:rPr>
      </w:pPr>
      <w:r w:rsidRPr="00DA3828">
        <w:rPr>
          <w:color w:val="FF0000"/>
          <w:sz w:val="20"/>
        </w:rPr>
        <w:t>There must be at least 10 references, which also meet the following</w:t>
      </w:r>
      <w:r w:rsidRPr="00DA3828">
        <w:rPr>
          <w:color w:val="FF0000"/>
          <w:spacing w:val="-5"/>
          <w:sz w:val="20"/>
        </w:rPr>
        <w:t xml:space="preserve"> </w:t>
      </w:r>
      <w:r w:rsidRPr="00DA3828">
        <w:rPr>
          <w:color w:val="FF0000"/>
          <w:sz w:val="20"/>
        </w:rPr>
        <w:t>requirements</w:t>
      </w:r>
      <w:proofErr w:type="gramStart"/>
      <w:r w:rsidRPr="00DA3828">
        <w:rPr>
          <w:color w:val="FF0000"/>
          <w:sz w:val="20"/>
        </w:rPr>
        <w:t>:.</w:t>
      </w:r>
      <w:proofErr w:type="gramEnd"/>
    </w:p>
    <w:p w:rsidR="00677AC9" w:rsidRPr="00DA3828" w:rsidRDefault="00677AC9" w:rsidP="00677AC9">
      <w:pPr>
        <w:pStyle w:val="a6"/>
        <w:numPr>
          <w:ilvl w:val="1"/>
          <w:numId w:val="5"/>
        </w:numPr>
        <w:tabs>
          <w:tab w:val="left" w:pos="492"/>
        </w:tabs>
        <w:spacing w:before="35"/>
        <w:ind w:left="491"/>
        <w:rPr>
          <w:color w:val="FF0000"/>
          <w:sz w:val="20"/>
        </w:rPr>
      </w:pPr>
      <w:r w:rsidRPr="00DA3828">
        <w:rPr>
          <w:color w:val="FF0000"/>
          <w:sz w:val="20"/>
        </w:rPr>
        <w:t>Complete information must be</w:t>
      </w:r>
      <w:r w:rsidRPr="00DA3828">
        <w:rPr>
          <w:color w:val="FF0000"/>
          <w:spacing w:val="-4"/>
          <w:sz w:val="20"/>
        </w:rPr>
        <w:t xml:space="preserve"> </w:t>
      </w:r>
      <w:r w:rsidRPr="00DA3828">
        <w:rPr>
          <w:color w:val="FF0000"/>
          <w:sz w:val="20"/>
        </w:rPr>
        <w:t>given.</w:t>
      </w:r>
    </w:p>
    <w:p w:rsidR="00677AC9" w:rsidRPr="00DA3828" w:rsidRDefault="00677AC9" w:rsidP="00677AC9">
      <w:pPr>
        <w:pStyle w:val="a6"/>
        <w:numPr>
          <w:ilvl w:val="1"/>
          <w:numId w:val="5"/>
        </w:numPr>
        <w:tabs>
          <w:tab w:val="left" w:pos="492"/>
        </w:tabs>
        <w:spacing w:before="34"/>
        <w:ind w:left="491"/>
        <w:rPr>
          <w:color w:val="FF0000"/>
          <w:sz w:val="20"/>
        </w:rPr>
      </w:pPr>
      <w:r w:rsidRPr="00DA3828">
        <w:rPr>
          <w:color w:val="FF0000"/>
          <w:sz w:val="20"/>
        </w:rPr>
        <w:t>References must be open source (which can be found in major databases, not internal</w:t>
      </w:r>
      <w:r w:rsidRPr="00DA3828">
        <w:rPr>
          <w:color w:val="FF0000"/>
          <w:spacing w:val="-7"/>
          <w:sz w:val="20"/>
        </w:rPr>
        <w:t xml:space="preserve"> </w:t>
      </w:r>
      <w:r w:rsidRPr="00DA3828">
        <w:rPr>
          <w:color w:val="FF0000"/>
          <w:sz w:val="20"/>
        </w:rPr>
        <w:t>paper)</w:t>
      </w:r>
    </w:p>
    <w:p w:rsidR="00677AC9" w:rsidRPr="00DA3828" w:rsidRDefault="00677AC9" w:rsidP="00677AC9">
      <w:pPr>
        <w:pStyle w:val="a6"/>
        <w:numPr>
          <w:ilvl w:val="1"/>
          <w:numId w:val="5"/>
        </w:numPr>
        <w:tabs>
          <w:tab w:val="left" w:pos="492"/>
        </w:tabs>
        <w:spacing w:before="35"/>
        <w:ind w:left="491"/>
        <w:rPr>
          <w:color w:val="FF0000"/>
          <w:sz w:val="20"/>
        </w:rPr>
      </w:pPr>
      <w:r w:rsidRPr="00DA3828">
        <w:rPr>
          <w:color w:val="FF0000"/>
          <w:sz w:val="20"/>
        </w:rPr>
        <w:t>References of the paper must be arranged in the order in which they appear in the</w:t>
      </w:r>
      <w:r w:rsidRPr="00DA3828">
        <w:rPr>
          <w:color w:val="FF0000"/>
          <w:spacing w:val="-9"/>
          <w:sz w:val="20"/>
        </w:rPr>
        <w:t xml:space="preserve"> </w:t>
      </w:r>
      <w:r w:rsidRPr="00DA3828">
        <w:rPr>
          <w:color w:val="FF0000"/>
          <w:sz w:val="20"/>
        </w:rPr>
        <w:t>paper.</w:t>
      </w:r>
    </w:p>
    <w:p w:rsidR="00677AC9" w:rsidRPr="00DA3828" w:rsidRDefault="00677AC9" w:rsidP="00677AC9">
      <w:pPr>
        <w:pStyle w:val="a6"/>
        <w:numPr>
          <w:ilvl w:val="1"/>
          <w:numId w:val="5"/>
        </w:numPr>
        <w:tabs>
          <w:tab w:val="left" w:pos="492"/>
        </w:tabs>
        <w:spacing w:before="34"/>
        <w:ind w:left="491"/>
        <w:rPr>
          <w:color w:val="FF0000"/>
          <w:sz w:val="20"/>
        </w:rPr>
      </w:pPr>
      <w:r w:rsidRPr="00DA3828">
        <w:rPr>
          <w:color w:val="FF0000"/>
          <w:sz w:val="20"/>
        </w:rPr>
        <w:t>References must be in the following</w:t>
      </w:r>
      <w:r w:rsidRPr="00DA3828">
        <w:rPr>
          <w:color w:val="FF0000"/>
          <w:spacing w:val="-2"/>
          <w:sz w:val="20"/>
        </w:rPr>
        <w:t xml:space="preserve"> </w:t>
      </w:r>
      <w:r w:rsidRPr="00DA3828">
        <w:rPr>
          <w:color w:val="FF0000"/>
          <w:sz w:val="20"/>
        </w:rPr>
        <w:t>format:</w:t>
      </w:r>
    </w:p>
    <w:p w:rsidR="00677AC9" w:rsidRDefault="00677AC9" w:rsidP="00677AC9">
      <w:pPr>
        <w:pStyle w:val="a5"/>
        <w:spacing w:before="4"/>
      </w:pPr>
    </w:p>
    <w:p w:rsidR="00677AC9" w:rsidRDefault="00677AC9" w:rsidP="00677AC9">
      <w:pPr>
        <w:pStyle w:val="61"/>
        <w:spacing w:before="1"/>
      </w:pPr>
      <w:r>
        <w:t>Journal</w:t>
      </w:r>
    </w:p>
    <w:p w:rsidR="00677AC9" w:rsidRDefault="00677AC9" w:rsidP="00677AC9">
      <w:pPr>
        <w:pStyle w:val="a5"/>
        <w:spacing w:before="4"/>
        <w:rPr>
          <w:b/>
        </w:rPr>
      </w:pPr>
    </w:p>
    <w:p w:rsidR="00677AC9" w:rsidRDefault="00677AC9" w:rsidP="00677AC9">
      <w:pPr>
        <w:pStyle w:val="a6"/>
        <w:numPr>
          <w:ilvl w:val="0"/>
          <w:numId w:val="4"/>
        </w:numPr>
        <w:tabs>
          <w:tab w:val="left" w:pos="342"/>
        </w:tabs>
        <w:spacing w:line="276" w:lineRule="auto"/>
        <w:ind w:right="298" w:firstLine="0"/>
        <w:rPr>
          <w:sz w:val="20"/>
        </w:rPr>
      </w:pPr>
      <w:r>
        <w:rPr>
          <w:sz w:val="20"/>
        </w:rPr>
        <w:t xml:space="preserve">R. Abreu, P. </w:t>
      </w:r>
      <w:proofErr w:type="spellStart"/>
      <w:r>
        <w:rPr>
          <w:sz w:val="20"/>
        </w:rPr>
        <w:t>Zoeteweij</w:t>
      </w:r>
      <w:proofErr w:type="spellEnd"/>
      <w:r>
        <w:rPr>
          <w:sz w:val="20"/>
        </w:rPr>
        <w:t xml:space="preserve">, R. </w:t>
      </w:r>
      <w:proofErr w:type="spellStart"/>
      <w:r>
        <w:rPr>
          <w:sz w:val="20"/>
        </w:rPr>
        <w:t>Golsteijn</w:t>
      </w:r>
      <w:proofErr w:type="spellEnd"/>
      <w:r>
        <w:rPr>
          <w:sz w:val="20"/>
        </w:rPr>
        <w:t xml:space="preserve">, and A.J.C. van </w:t>
      </w:r>
      <w:proofErr w:type="spellStart"/>
      <w:r>
        <w:rPr>
          <w:sz w:val="20"/>
        </w:rPr>
        <w:t>Gemund</w:t>
      </w:r>
      <w:proofErr w:type="spellEnd"/>
      <w:r>
        <w:rPr>
          <w:sz w:val="20"/>
        </w:rPr>
        <w:t>, “A Practical Evaluation of Spectrum-based Fault Localization,” Journal of Systems and Software, Vol. 82, No. 11, pp. 1780 - 1792, November</w:t>
      </w:r>
      <w:r>
        <w:rPr>
          <w:spacing w:val="-13"/>
          <w:sz w:val="20"/>
        </w:rPr>
        <w:t xml:space="preserve"> </w:t>
      </w:r>
      <w:r>
        <w:rPr>
          <w:sz w:val="20"/>
        </w:rPr>
        <w:t>2009</w:t>
      </w:r>
    </w:p>
    <w:p w:rsidR="00677AC9" w:rsidRDefault="00677AC9" w:rsidP="00677AC9">
      <w:pPr>
        <w:pStyle w:val="a5"/>
        <w:spacing w:before="5"/>
        <w:rPr>
          <w:sz w:val="17"/>
        </w:rPr>
      </w:pPr>
    </w:p>
    <w:p w:rsidR="00677AC9" w:rsidRDefault="00677AC9" w:rsidP="00677AC9">
      <w:pPr>
        <w:pStyle w:val="a6"/>
        <w:numPr>
          <w:ilvl w:val="0"/>
          <w:numId w:val="4"/>
        </w:numPr>
        <w:tabs>
          <w:tab w:val="left" w:pos="341"/>
        </w:tabs>
        <w:spacing w:before="1" w:line="276" w:lineRule="auto"/>
        <w:ind w:right="259" w:firstLine="0"/>
        <w:rPr>
          <w:sz w:val="20"/>
        </w:rPr>
      </w:pPr>
      <w:r>
        <w:rPr>
          <w:sz w:val="20"/>
        </w:rPr>
        <w:t>S. L. Chiu, “Fuzzy Model Identification Based on Cluster Estimation,” Journal of Intelligent and Fuzzy</w:t>
      </w:r>
      <w:r>
        <w:rPr>
          <w:spacing w:val="-31"/>
          <w:sz w:val="20"/>
        </w:rPr>
        <w:t xml:space="preserve"> </w:t>
      </w:r>
      <w:r>
        <w:rPr>
          <w:sz w:val="20"/>
        </w:rPr>
        <w:t>Systems, vol.2, pp. 267-278, July</w:t>
      </w:r>
      <w:r>
        <w:rPr>
          <w:spacing w:val="-3"/>
          <w:sz w:val="20"/>
        </w:rPr>
        <w:t xml:space="preserve"> </w:t>
      </w:r>
      <w:r>
        <w:rPr>
          <w:sz w:val="20"/>
        </w:rPr>
        <w:t>1994</w:t>
      </w:r>
    </w:p>
    <w:p w:rsidR="00677AC9" w:rsidRDefault="00677AC9" w:rsidP="00677AC9">
      <w:pPr>
        <w:spacing w:line="276" w:lineRule="auto"/>
        <w:rPr>
          <w:sz w:val="20"/>
        </w:rPr>
        <w:sectPr w:rsidR="00677AC9">
          <w:pgSz w:w="12240" w:h="15840"/>
          <w:pgMar w:top="1120" w:right="1300" w:bottom="280" w:left="1300" w:header="731" w:footer="0" w:gutter="0"/>
          <w:cols w:space="720"/>
        </w:sectPr>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spacing w:before="4"/>
        <w:rPr>
          <w:sz w:val="18"/>
        </w:rPr>
      </w:pPr>
    </w:p>
    <w:p w:rsidR="00677AC9" w:rsidRDefault="00677AC9" w:rsidP="00677AC9">
      <w:pPr>
        <w:pStyle w:val="61"/>
      </w:pPr>
      <w:r>
        <w:t>Conference</w:t>
      </w:r>
    </w:p>
    <w:p w:rsidR="00677AC9" w:rsidRDefault="00677AC9" w:rsidP="00677AC9">
      <w:pPr>
        <w:pStyle w:val="a5"/>
        <w:spacing w:before="5"/>
        <w:rPr>
          <w:b/>
        </w:rPr>
      </w:pPr>
    </w:p>
    <w:p w:rsidR="00677AC9" w:rsidRDefault="00677AC9" w:rsidP="00677AC9">
      <w:pPr>
        <w:pStyle w:val="a6"/>
        <w:numPr>
          <w:ilvl w:val="0"/>
          <w:numId w:val="3"/>
        </w:numPr>
        <w:tabs>
          <w:tab w:val="left" w:pos="342"/>
        </w:tabs>
        <w:spacing w:line="276" w:lineRule="auto"/>
        <w:ind w:right="217" w:firstLine="0"/>
        <w:rPr>
          <w:sz w:val="20"/>
        </w:rPr>
      </w:pPr>
      <w:r>
        <w:rPr>
          <w:sz w:val="20"/>
        </w:rPr>
        <w:t xml:space="preserve">R. Abreu, P. </w:t>
      </w:r>
      <w:proofErr w:type="spellStart"/>
      <w:r>
        <w:rPr>
          <w:sz w:val="20"/>
        </w:rPr>
        <w:t>Zoeteweij</w:t>
      </w:r>
      <w:proofErr w:type="spellEnd"/>
      <w:r>
        <w:rPr>
          <w:sz w:val="20"/>
        </w:rPr>
        <w:t xml:space="preserve">, and A. J. van </w:t>
      </w:r>
      <w:proofErr w:type="spellStart"/>
      <w:r>
        <w:rPr>
          <w:sz w:val="20"/>
        </w:rPr>
        <w:t>Gemund</w:t>
      </w:r>
      <w:proofErr w:type="spellEnd"/>
      <w:r>
        <w:rPr>
          <w:sz w:val="20"/>
        </w:rPr>
        <w:t>, “Spectrum-Based Multiple Fault Localization,” in Proceedings</w:t>
      </w:r>
      <w:r>
        <w:rPr>
          <w:spacing w:val="-29"/>
          <w:sz w:val="20"/>
        </w:rPr>
        <w:t xml:space="preserve"> </w:t>
      </w:r>
      <w:r>
        <w:rPr>
          <w:sz w:val="20"/>
        </w:rPr>
        <w:t>of the 24th IEEE/ACM International Conference on Automated Software Engineering, pp.88-99, Auckland, USA, November</w:t>
      </w:r>
      <w:r>
        <w:rPr>
          <w:spacing w:val="-1"/>
          <w:sz w:val="20"/>
        </w:rPr>
        <w:t xml:space="preserve"> </w:t>
      </w:r>
      <w:r>
        <w:rPr>
          <w:sz w:val="20"/>
        </w:rPr>
        <w:t>2009</w:t>
      </w:r>
    </w:p>
    <w:p w:rsidR="00677AC9" w:rsidRDefault="00677AC9" w:rsidP="00677AC9">
      <w:pPr>
        <w:pStyle w:val="a5"/>
        <w:spacing w:before="4"/>
        <w:rPr>
          <w:sz w:val="17"/>
        </w:rPr>
      </w:pPr>
    </w:p>
    <w:p w:rsidR="00677AC9" w:rsidRDefault="00677AC9" w:rsidP="00677AC9">
      <w:pPr>
        <w:pStyle w:val="a6"/>
        <w:numPr>
          <w:ilvl w:val="0"/>
          <w:numId w:val="3"/>
        </w:numPr>
        <w:tabs>
          <w:tab w:val="left" w:pos="341"/>
        </w:tabs>
        <w:spacing w:before="1" w:line="276" w:lineRule="auto"/>
        <w:ind w:right="184" w:firstLine="0"/>
        <w:rPr>
          <w:sz w:val="20"/>
        </w:rPr>
      </w:pPr>
      <w:r>
        <w:rPr>
          <w:sz w:val="20"/>
        </w:rPr>
        <w:t xml:space="preserve">G. K. </w:t>
      </w:r>
      <w:proofErr w:type="spellStart"/>
      <w:r>
        <w:rPr>
          <w:sz w:val="20"/>
        </w:rPr>
        <w:t>Baah</w:t>
      </w:r>
      <w:proofErr w:type="spellEnd"/>
      <w:r>
        <w:rPr>
          <w:sz w:val="20"/>
        </w:rPr>
        <w:t xml:space="preserve">, A. </w:t>
      </w:r>
      <w:proofErr w:type="spellStart"/>
      <w:r>
        <w:rPr>
          <w:sz w:val="20"/>
        </w:rPr>
        <w:t>Podgurski</w:t>
      </w:r>
      <w:proofErr w:type="spellEnd"/>
      <w:r>
        <w:rPr>
          <w:sz w:val="20"/>
        </w:rPr>
        <w:t xml:space="preserve">, and M. J. </w:t>
      </w:r>
      <w:proofErr w:type="spellStart"/>
      <w:r>
        <w:rPr>
          <w:sz w:val="20"/>
        </w:rPr>
        <w:t>Harrold</w:t>
      </w:r>
      <w:proofErr w:type="spellEnd"/>
      <w:r>
        <w:rPr>
          <w:sz w:val="20"/>
        </w:rPr>
        <w:t>, “Causal Inference for Statistical Fault Localization,” in</w:t>
      </w:r>
      <w:r>
        <w:rPr>
          <w:spacing w:val="-30"/>
          <w:sz w:val="20"/>
        </w:rPr>
        <w:t xml:space="preserve"> </w:t>
      </w:r>
      <w:r>
        <w:rPr>
          <w:sz w:val="20"/>
        </w:rPr>
        <w:t>Proceedings of International Symposium on Software Testing and Analysis, pp. 73-83, Trento, Italy, July</w:t>
      </w:r>
      <w:r>
        <w:rPr>
          <w:spacing w:val="-9"/>
          <w:sz w:val="20"/>
        </w:rPr>
        <w:t xml:space="preserve"> </w:t>
      </w:r>
      <w:r>
        <w:rPr>
          <w:sz w:val="20"/>
        </w:rPr>
        <w:t>2010</w:t>
      </w:r>
    </w:p>
    <w:p w:rsidR="00677AC9" w:rsidRDefault="00677AC9" w:rsidP="00677AC9">
      <w:pPr>
        <w:pStyle w:val="a5"/>
        <w:spacing w:before="5"/>
        <w:rPr>
          <w:sz w:val="17"/>
        </w:rPr>
      </w:pPr>
    </w:p>
    <w:p w:rsidR="00677AC9" w:rsidRDefault="00677AC9" w:rsidP="00677AC9">
      <w:pPr>
        <w:pStyle w:val="61"/>
      </w:pPr>
      <w:r>
        <w:t>Website</w:t>
      </w:r>
    </w:p>
    <w:p w:rsidR="00677AC9" w:rsidRDefault="00677AC9" w:rsidP="00677AC9">
      <w:pPr>
        <w:pStyle w:val="a5"/>
        <w:spacing w:before="4"/>
        <w:rPr>
          <w:b/>
        </w:rPr>
      </w:pPr>
    </w:p>
    <w:p w:rsidR="00677AC9" w:rsidRDefault="00677AC9" w:rsidP="00677AC9">
      <w:pPr>
        <w:pStyle w:val="a5"/>
        <w:ind w:left="140"/>
      </w:pPr>
      <w:r>
        <w:t xml:space="preserve">1. </w:t>
      </w:r>
      <w:proofErr w:type="spellStart"/>
      <w:r>
        <w:t>Gcov</w:t>
      </w:r>
      <w:proofErr w:type="spellEnd"/>
      <w:r>
        <w:t>, a test coverage program (https://gcc.gnu.org/onlinedocs/gcc/Gcov.html, accessed September 2016)</w:t>
      </w:r>
    </w:p>
    <w:p w:rsidR="00677AC9" w:rsidRDefault="00677AC9" w:rsidP="00677AC9">
      <w:pPr>
        <w:pStyle w:val="a5"/>
        <w:spacing w:before="4"/>
      </w:pPr>
    </w:p>
    <w:p w:rsidR="00677AC9" w:rsidRDefault="00677AC9" w:rsidP="00677AC9">
      <w:pPr>
        <w:pStyle w:val="61"/>
        <w:spacing w:before="1"/>
      </w:pPr>
      <w:r>
        <w:t>Book</w:t>
      </w:r>
    </w:p>
    <w:p w:rsidR="00677AC9" w:rsidRDefault="00677AC9" w:rsidP="00677AC9">
      <w:pPr>
        <w:pStyle w:val="a5"/>
        <w:spacing w:before="4"/>
        <w:rPr>
          <w:b/>
        </w:rPr>
      </w:pPr>
    </w:p>
    <w:p w:rsidR="00677AC9" w:rsidRDefault="00677AC9" w:rsidP="00677AC9">
      <w:pPr>
        <w:pStyle w:val="a5"/>
        <w:ind w:left="140"/>
      </w:pPr>
      <w:r>
        <w:t>1. M. Kendall and J. D. Gibbons, “Rank Correlation Methods,” 2nd Edition, Edward Arnold, 1990</w:t>
      </w:r>
    </w:p>
    <w:p w:rsidR="00677AC9" w:rsidRDefault="00677AC9" w:rsidP="00677AC9">
      <w:pPr>
        <w:pStyle w:val="a5"/>
        <w:rPr>
          <w:sz w:val="22"/>
        </w:rPr>
      </w:pPr>
    </w:p>
    <w:p w:rsidR="00677AC9" w:rsidRDefault="00677AC9" w:rsidP="00677AC9">
      <w:pPr>
        <w:pStyle w:val="a5"/>
        <w:rPr>
          <w:sz w:val="22"/>
        </w:rPr>
      </w:pPr>
    </w:p>
    <w:p w:rsidR="00677AC9" w:rsidRDefault="00677AC9" w:rsidP="00677AC9">
      <w:pPr>
        <w:pStyle w:val="41"/>
        <w:spacing w:before="193"/>
      </w:pPr>
      <w:r>
        <w:t>V. Referencing template (next page</w:t>
      </w:r>
      <w:r>
        <w:rPr>
          <w:rFonts w:eastAsiaTheme="minorEastAsia" w:hint="eastAsia"/>
          <w:lang w:eastAsia="zh-CN"/>
        </w:rPr>
        <w:t>,</w:t>
      </w:r>
      <w:r w:rsidRPr="00460AF6">
        <w:rPr>
          <w:rFonts w:eastAsiaTheme="minorEastAsia" w:hint="eastAsia"/>
          <w:color w:val="FF0000"/>
          <w:lang w:eastAsia="zh-CN"/>
        </w:rPr>
        <w:t xml:space="preserve"> A4 layout</w:t>
      </w:r>
      <w:r>
        <w:t>)</w:t>
      </w:r>
    </w:p>
    <w:p w:rsidR="00677AC9" w:rsidRDefault="00677AC9" w:rsidP="00677AC9">
      <w:pPr>
        <w:sectPr w:rsidR="00677AC9">
          <w:pgSz w:w="12240" w:h="15840"/>
          <w:pgMar w:top="1120" w:right="1300" w:bottom="280" w:left="1300" w:header="731" w:footer="0" w:gutter="0"/>
          <w:cols w:space="720"/>
        </w:sectPr>
      </w:pPr>
    </w:p>
    <w:p w:rsidR="00677AC9" w:rsidRDefault="00677AC9" w:rsidP="00677AC9">
      <w:pPr>
        <w:pStyle w:val="a5"/>
        <w:ind w:left="1958"/>
      </w:pPr>
      <w:r>
        <w:rPr>
          <w:noProof/>
          <w:lang w:eastAsia="zh-CN"/>
        </w:rPr>
        <w:lastRenderedPageBreak/>
        <w:drawing>
          <wp:inline distT="0" distB="0" distL="0" distR="0" wp14:anchorId="3E5B3B74" wp14:editId="4D04ACA1">
            <wp:extent cx="3633872" cy="26060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3" cstate="print"/>
                    <a:stretch>
                      <a:fillRect/>
                    </a:stretch>
                  </pic:blipFill>
                  <pic:spPr>
                    <a:xfrm>
                      <a:off x="0" y="0"/>
                      <a:ext cx="3633872" cy="260603"/>
                    </a:xfrm>
                    <a:prstGeom prst="rect">
                      <a:avLst/>
                    </a:prstGeom>
                  </pic:spPr>
                </pic:pic>
              </a:graphicData>
            </a:graphic>
          </wp:inline>
        </w:drawing>
      </w:r>
    </w:p>
    <w:p w:rsidR="00677AC9" w:rsidRDefault="00677AC9" w:rsidP="00677AC9">
      <w:pPr>
        <w:spacing w:before="9"/>
        <w:ind w:left="3246" w:right="3250"/>
        <w:jc w:val="center"/>
        <w:rPr>
          <w:sz w:val="16"/>
        </w:rPr>
      </w:pPr>
      <w:bookmarkStart w:id="1" w:name="IJPE-Format-Instruction-1.03-Chinese(3)."/>
      <w:bookmarkEnd w:id="1"/>
      <w:proofErr w:type="gramStart"/>
      <w:r>
        <w:rPr>
          <w:sz w:val="16"/>
        </w:rPr>
        <w:t xml:space="preserve">vol. </w:t>
      </w:r>
      <w:r>
        <w:rPr>
          <w:color w:val="FF0000"/>
          <w:sz w:val="16"/>
        </w:rPr>
        <w:t>15</w:t>
      </w:r>
      <w:r>
        <w:rPr>
          <w:sz w:val="16"/>
        </w:rPr>
        <w:t>, no.</w:t>
      </w:r>
      <w:proofErr w:type="gramEnd"/>
      <w:r>
        <w:rPr>
          <w:sz w:val="16"/>
        </w:rPr>
        <w:t xml:space="preserve"> </w:t>
      </w:r>
      <w:r>
        <w:rPr>
          <w:color w:val="FF0000"/>
          <w:sz w:val="16"/>
        </w:rPr>
        <w:t>X</w:t>
      </w:r>
      <w:r>
        <w:rPr>
          <w:sz w:val="16"/>
        </w:rPr>
        <w:t xml:space="preserve">, </w:t>
      </w:r>
      <w:r>
        <w:rPr>
          <w:color w:val="FF0000"/>
          <w:sz w:val="16"/>
        </w:rPr>
        <w:t>Month 2019</w:t>
      </w:r>
      <w:r>
        <w:rPr>
          <w:sz w:val="16"/>
        </w:rPr>
        <w:t xml:space="preserve">, pp. </w:t>
      </w:r>
      <w:r>
        <w:rPr>
          <w:color w:val="FF0000"/>
          <w:sz w:val="16"/>
        </w:rPr>
        <w:t xml:space="preserve">XXXX-XXXX </w:t>
      </w:r>
      <w:r>
        <w:rPr>
          <w:sz w:val="16"/>
        </w:rPr>
        <w:t>DOI: 10.23940/ijpe.</w:t>
      </w:r>
      <w:r>
        <w:rPr>
          <w:color w:val="FF0000"/>
          <w:sz w:val="16"/>
        </w:rPr>
        <w:t>19.XX.pX.XXXXXXXX</w:t>
      </w:r>
    </w:p>
    <w:p w:rsidR="00677AC9" w:rsidRDefault="00677AC9" w:rsidP="00677AC9">
      <w:pPr>
        <w:pStyle w:val="a5"/>
      </w:pPr>
    </w:p>
    <w:p w:rsidR="00677AC9" w:rsidRDefault="00677AC9" w:rsidP="00677AC9">
      <w:pPr>
        <w:pStyle w:val="a5"/>
      </w:pPr>
    </w:p>
    <w:p w:rsidR="00677AC9" w:rsidRDefault="00677AC9" w:rsidP="00677AC9">
      <w:pPr>
        <w:pStyle w:val="11"/>
        <w:spacing w:before="262"/>
        <w:ind w:left="648" w:right="648"/>
        <w:jc w:val="center"/>
      </w:pPr>
      <w:r>
        <w:t xml:space="preserve">Mixed </w:t>
      </w:r>
      <w:proofErr w:type="spellStart"/>
      <w:r>
        <w:t>Xxxxx</w:t>
      </w:r>
      <w:proofErr w:type="spellEnd"/>
      <w:r>
        <w:t xml:space="preserve"> </w:t>
      </w:r>
      <w:proofErr w:type="spellStart"/>
      <w:r>
        <w:t>Kxxx</w:t>
      </w:r>
      <w:proofErr w:type="spellEnd"/>
      <w:r>
        <w:t xml:space="preserve"> for </w:t>
      </w:r>
      <w:proofErr w:type="spellStart"/>
      <w:r>
        <w:t>Xxxxanced</w:t>
      </w:r>
      <w:proofErr w:type="spellEnd"/>
      <w:r>
        <w:t xml:space="preserve"> Datasets</w:t>
      </w:r>
    </w:p>
    <w:p w:rsidR="00677AC9" w:rsidRDefault="00677AC9" w:rsidP="00677AC9">
      <w:pPr>
        <w:pStyle w:val="a5"/>
        <w:spacing w:before="4"/>
        <w:rPr>
          <w:sz w:val="33"/>
        </w:rPr>
      </w:pPr>
    </w:p>
    <w:p w:rsidR="00677AC9" w:rsidRDefault="00677AC9" w:rsidP="00677AC9">
      <w:pPr>
        <w:pStyle w:val="31"/>
        <w:spacing w:before="1"/>
        <w:ind w:right="648"/>
        <w:jc w:val="center"/>
        <w:rPr>
          <w:sz w:val="17"/>
        </w:rPr>
      </w:pPr>
      <w:proofErr w:type="spellStart"/>
      <w:r>
        <w:t>Xxxx</w:t>
      </w:r>
      <w:proofErr w:type="spellEnd"/>
      <w:r>
        <w:t xml:space="preserve"> </w:t>
      </w:r>
      <w:proofErr w:type="spellStart"/>
      <w:r>
        <w:t>Xao</w:t>
      </w:r>
      <w:proofErr w:type="spellEnd"/>
      <w:r>
        <w:rPr>
          <w:position w:val="9"/>
          <w:sz w:val="17"/>
        </w:rPr>
        <w:t>a</w:t>
      </w:r>
      <w:r>
        <w:t xml:space="preserve">, Xxx </w:t>
      </w:r>
      <w:proofErr w:type="spellStart"/>
      <w:r>
        <w:t>Xa</w:t>
      </w:r>
      <w:proofErr w:type="spellEnd"/>
      <w:r>
        <w:rPr>
          <w:position w:val="9"/>
          <w:sz w:val="17"/>
        </w:rPr>
        <w:t>b,</w:t>
      </w:r>
      <w:r>
        <w:rPr>
          <w:color w:val="0C0C0C"/>
          <w:position w:val="9"/>
          <w:sz w:val="17"/>
        </w:rPr>
        <w:t>*</w:t>
      </w:r>
      <w:r>
        <w:t xml:space="preserve">, Xxx </w:t>
      </w:r>
      <w:proofErr w:type="spellStart"/>
      <w:r>
        <w:t>Xxx</w:t>
      </w:r>
      <w:proofErr w:type="spellEnd"/>
      <w:r>
        <w:rPr>
          <w:position w:val="9"/>
          <w:sz w:val="17"/>
        </w:rPr>
        <w:t>a</w:t>
      </w:r>
      <w:r>
        <w:t>, and Xx Xxx</w:t>
      </w:r>
      <w:r>
        <w:rPr>
          <w:position w:val="9"/>
          <w:sz w:val="17"/>
        </w:rPr>
        <w:t>a</w:t>
      </w:r>
    </w:p>
    <w:p w:rsidR="00677AC9" w:rsidRDefault="00677AC9" w:rsidP="00677AC9">
      <w:pPr>
        <w:pStyle w:val="a5"/>
        <w:spacing w:before="6"/>
        <w:rPr>
          <w:sz w:val="25"/>
        </w:rPr>
      </w:pPr>
    </w:p>
    <w:p w:rsidR="00677AC9" w:rsidRDefault="00677AC9" w:rsidP="00677AC9">
      <w:pPr>
        <w:spacing w:before="1" w:line="186" w:lineRule="exact"/>
        <w:ind w:left="649" w:right="648"/>
        <w:jc w:val="center"/>
        <w:rPr>
          <w:i/>
          <w:sz w:val="16"/>
        </w:rPr>
      </w:pPr>
      <w:proofErr w:type="gramStart"/>
      <w:r>
        <w:rPr>
          <w:i/>
          <w:position w:val="6"/>
          <w:sz w:val="10"/>
        </w:rPr>
        <w:t>a</w:t>
      </w:r>
      <w:r>
        <w:rPr>
          <w:i/>
          <w:sz w:val="16"/>
        </w:rPr>
        <w:t>Library</w:t>
      </w:r>
      <w:proofErr w:type="gramEnd"/>
      <w:r>
        <w:rPr>
          <w:i/>
          <w:sz w:val="16"/>
        </w:rPr>
        <w:t xml:space="preserve">, China University of </w:t>
      </w:r>
      <w:proofErr w:type="spellStart"/>
      <w:r>
        <w:rPr>
          <w:i/>
          <w:sz w:val="16"/>
        </w:rPr>
        <w:t>Xxxx</w:t>
      </w:r>
      <w:proofErr w:type="spellEnd"/>
      <w:r>
        <w:rPr>
          <w:i/>
          <w:sz w:val="16"/>
        </w:rPr>
        <w:t xml:space="preserve"> </w:t>
      </w:r>
      <w:proofErr w:type="spellStart"/>
      <w:r>
        <w:rPr>
          <w:i/>
          <w:sz w:val="16"/>
        </w:rPr>
        <w:t>Xxxxx</w:t>
      </w:r>
      <w:proofErr w:type="spellEnd"/>
      <w:r>
        <w:rPr>
          <w:i/>
          <w:sz w:val="16"/>
        </w:rPr>
        <w:t>, Beijing,100811, China</w:t>
      </w:r>
    </w:p>
    <w:p w:rsidR="00677AC9" w:rsidRPr="00B76777" w:rsidRDefault="00677AC9" w:rsidP="00677AC9">
      <w:pPr>
        <w:spacing w:line="186" w:lineRule="exact"/>
        <w:ind w:left="648" w:right="648"/>
        <w:jc w:val="center"/>
        <w:rPr>
          <w:i/>
          <w:sz w:val="16"/>
        </w:rPr>
      </w:pPr>
      <w:proofErr w:type="gramStart"/>
      <w:r>
        <w:rPr>
          <w:i/>
          <w:position w:val="6"/>
          <w:sz w:val="10"/>
        </w:rPr>
        <w:t>b</w:t>
      </w:r>
      <w:r>
        <w:rPr>
          <w:i/>
          <w:sz w:val="16"/>
        </w:rPr>
        <w:t>School</w:t>
      </w:r>
      <w:proofErr w:type="gramEnd"/>
      <w:r>
        <w:rPr>
          <w:i/>
          <w:sz w:val="16"/>
        </w:rPr>
        <w:t xml:space="preserve"> of Information Technology and Management, University of </w:t>
      </w:r>
      <w:proofErr w:type="spellStart"/>
      <w:r>
        <w:rPr>
          <w:i/>
          <w:sz w:val="16"/>
        </w:rPr>
        <w:t>Xxxxxx</w:t>
      </w:r>
      <w:proofErr w:type="spellEnd"/>
      <w:r>
        <w:rPr>
          <w:i/>
          <w:sz w:val="16"/>
        </w:rPr>
        <w:t xml:space="preserve"> </w:t>
      </w:r>
      <w:proofErr w:type="spellStart"/>
      <w:r>
        <w:rPr>
          <w:i/>
          <w:sz w:val="16"/>
        </w:rPr>
        <w:t>Xxxxx</w:t>
      </w:r>
      <w:proofErr w:type="spellEnd"/>
      <w:r>
        <w:rPr>
          <w:i/>
          <w:sz w:val="16"/>
        </w:rPr>
        <w:t xml:space="preserve"> and </w:t>
      </w:r>
      <w:proofErr w:type="spellStart"/>
      <w:r>
        <w:rPr>
          <w:i/>
          <w:sz w:val="16"/>
        </w:rPr>
        <w:t>Xxxxx</w:t>
      </w:r>
      <w:proofErr w:type="spellEnd"/>
      <w:r>
        <w:rPr>
          <w:i/>
          <w:sz w:val="16"/>
        </w:rPr>
        <w:t xml:space="preserve">, </w:t>
      </w:r>
      <w:r w:rsidR="00B76777" w:rsidRPr="00B76777">
        <w:rPr>
          <w:rFonts w:hint="eastAsia"/>
          <w:i/>
          <w:sz w:val="16"/>
        </w:rPr>
        <w:t>Richard</w:t>
      </w:r>
      <w:r>
        <w:rPr>
          <w:i/>
          <w:sz w:val="16"/>
        </w:rPr>
        <w:t xml:space="preserve">, </w:t>
      </w:r>
      <w:r w:rsidR="00B76777" w:rsidRPr="00B76777">
        <w:rPr>
          <w:rFonts w:hint="eastAsia"/>
          <w:i/>
          <w:sz w:val="16"/>
        </w:rPr>
        <w:t>15520</w:t>
      </w:r>
      <w:r>
        <w:rPr>
          <w:i/>
          <w:sz w:val="16"/>
        </w:rPr>
        <w:t xml:space="preserve">, </w:t>
      </w:r>
      <w:r w:rsidR="00B76777" w:rsidRPr="00B76777">
        <w:rPr>
          <w:rFonts w:hint="eastAsia"/>
          <w:i/>
          <w:sz w:val="16"/>
        </w:rPr>
        <w:t>USA</w:t>
      </w:r>
    </w:p>
    <w:p w:rsidR="00677AC9" w:rsidRPr="00B76777" w:rsidRDefault="00677AC9" w:rsidP="00677AC9">
      <w:pPr>
        <w:pStyle w:val="a5"/>
        <w:rPr>
          <w:i/>
          <w:sz w:val="16"/>
          <w:szCs w:val="22"/>
        </w:rPr>
      </w:pPr>
    </w:p>
    <w:p w:rsidR="00677AC9" w:rsidRDefault="00677AC9" w:rsidP="00677AC9">
      <w:pPr>
        <w:pStyle w:val="a5"/>
        <w:spacing w:before="6"/>
        <w:rPr>
          <w:i/>
          <w:sz w:val="12"/>
        </w:rPr>
      </w:pPr>
      <w:r>
        <w:rPr>
          <w:noProof/>
          <w:lang w:eastAsia="zh-CN"/>
        </w:rPr>
        <mc:AlternateContent>
          <mc:Choice Requires="wps">
            <w:drawing>
              <wp:anchor distT="0" distB="0" distL="0" distR="0" simplePos="0" relativeHeight="251662336" behindDoc="1" locked="0" layoutInCell="1" allowOverlap="1">
                <wp:simplePos x="0" y="0"/>
                <wp:positionH relativeFrom="page">
                  <wp:posOffset>895350</wp:posOffset>
                </wp:positionH>
                <wp:positionV relativeFrom="paragraph">
                  <wp:posOffset>120015</wp:posOffset>
                </wp:positionV>
                <wp:extent cx="5982335" cy="0"/>
                <wp:effectExtent l="9525" t="6350" r="8890" b="1270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9.45pt" to="541.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hi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" strokeweight=".48pt">
                <w10:wrap type="topAndBottom" anchorx="page"/>
              </v:line>
            </w:pict>
          </mc:Fallback>
        </mc:AlternateContent>
      </w:r>
    </w:p>
    <w:p w:rsidR="00677AC9" w:rsidRDefault="00677AC9" w:rsidP="00677AC9">
      <w:pPr>
        <w:pStyle w:val="a5"/>
        <w:spacing w:before="8"/>
        <w:rPr>
          <w:i/>
          <w:sz w:val="6"/>
        </w:rPr>
      </w:pPr>
    </w:p>
    <w:p w:rsidR="00677AC9" w:rsidRDefault="00677AC9" w:rsidP="00677AC9">
      <w:pPr>
        <w:spacing w:before="93"/>
        <w:ind w:left="140"/>
        <w:rPr>
          <w:b/>
          <w:sz w:val="18"/>
        </w:rPr>
      </w:pPr>
      <w:r>
        <w:rPr>
          <w:b/>
          <w:sz w:val="18"/>
        </w:rPr>
        <w:t>Abstract</w:t>
      </w:r>
    </w:p>
    <w:p w:rsidR="00677AC9" w:rsidRDefault="00677AC9" w:rsidP="00677AC9">
      <w:pPr>
        <w:pStyle w:val="a5"/>
        <w:spacing w:before="10"/>
        <w:rPr>
          <w:b/>
          <w:sz w:val="11"/>
        </w:rPr>
      </w:pPr>
    </w:p>
    <w:p w:rsidR="00677AC9" w:rsidRDefault="00677AC9" w:rsidP="00677AC9">
      <w:pPr>
        <w:spacing w:before="93" w:line="276" w:lineRule="auto"/>
        <w:ind w:left="140" w:right="135"/>
        <w:jc w:val="both"/>
        <w:rPr>
          <w:sz w:val="18"/>
        </w:rPr>
      </w:pPr>
      <w:r>
        <w:rPr>
          <w:sz w:val="18"/>
        </w:rPr>
        <w:t xml:space="preserve">It is well known that </w:t>
      </w:r>
      <w:proofErr w:type="spellStart"/>
      <w:r>
        <w:rPr>
          <w:sz w:val="18"/>
        </w:rPr>
        <w:t>xxxx</w:t>
      </w:r>
      <w:proofErr w:type="spellEnd"/>
      <w:r>
        <w:rPr>
          <w:sz w:val="18"/>
        </w:rPr>
        <w:t xml:space="preserve"> </w:t>
      </w:r>
      <w:proofErr w:type="spellStart"/>
      <w:r>
        <w:rPr>
          <w:sz w:val="18"/>
        </w:rPr>
        <w:t>xxxx</w:t>
      </w:r>
      <w:proofErr w:type="spellEnd"/>
      <w:r>
        <w:rPr>
          <w:sz w:val="18"/>
        </w:rPr>
        <w:t xml:space="preserve"> are a common phenomenon and will reduce the accuracy of classification. </w:t>
      </w:r>
      <w:proofErr w:type="gramStart"/>
      <w:r>
        <w:rPr>
          <w:sz w:val="18"/>
        </w:rPr>
        <w:t xml:space="preserve">For solving the class imbalance problem, this paper </w:t>
      </w:r>
      <w:proofErr w:type="spellStart"/>
      <w:r>
        <w:rPr>
          <w:sz w:val="18"/>
        </w:rPr>
        <w:t>xxxx</w:t>
      </w:r>
      <w:proofErr w:type="spellEnd"/>
      <w:r>
        <w:rPr>
          <w:sz w:val="18"/>
        </w:rPr>
        <w:t xml:space="preserve"> the mixed </w:t>
      </w:r>
      <w:proofErr w:type="spellStart"/>
      <w:r>
        <w:rPr>
          <w:sz w:val="18"/>
        </w:rPr>
        <w:t>xxxx</w:t>
      </w:r>
      <w:proofErr w:type="spellEnd"/>
      <w:r>
        <w:rPr>
          <w:sz w:val="18"/>
        </w:rPr>
        <w:t xml:space="preserve"> </w:t>
      </w:r>
      <w:proofErr w:type="spellStart"/>
      <w:r>
        <w:rPr>
          <w:sz w:val="18"/>
        </w:rPr>
        <w:t>Xxxx</w:t>
      </w:r>
      <w:proofErr w:type="spellEnd"/>
      <w:r>
        <w:rPr>
          <w:sz w:val="18"/>
        </w:rPr>
        <w:t xml:space="preserve"> algorithm.</w:t>
      </w:r>
      <w:proofErr w:type="gramEnd"/>
      <w:r>
        <w:rPr>
          <w:sz w:val="18"/>
        </w:rPr>
        <w:t xml:space="preserve"> According to the </w:t>
      </w:r>
      <w:proofErr w:type="spellStart"/>
      <w:r>
        <w:rPr>
          <w:sz w:val="18"/>
        </w:rPr>
        <w:t>xxxx</w:t>
      </w:r>
      <w:proofErr w:type="spellEnd"/>
      <w:r>
        <w:rPr>
          <w:sz w:val="18"/>
        </w:rPr>
        <w:t xml:space="preserve"> between the classes, this algorithm assigns each sample of datasets an </w:t>
      </w:r>
      <w:proofErr w:type="spellStart"/>
      <w:r>
        <w:rPr>
          <w:sz w:val="18"/>
        </w:rPr>
        <w:t>xxxx</w:t>
      </w:r>
      <w:proofErr w:type="spellEnd"/>
      <w:r>
        <w:rPr>
          <w:sz w:val="18"/>
        </w:rPr>
        <w:t xml:space="preserve"> proportion weight, and then it combines with the distance </w:t>
      </w:r>
      <w:proofErr w:type="spellStart"/>
      <w:r>
        <w:rPr>
          <w:sz w:val="18"/>
        </w:rPr>
        <w:t>weight</w:t>
      </w:r>
      <w:proofErr w:type="gramStart"/>
      <w:r>
        <w:rPr>
          <w:sz w:val="18"/>
        </w:rPr>
        <w:t>,xxxxx</w:t>
      </w:r>
      <w:proofErr w:type="spellEnd"/>
      <w:proofErr w:type="gramEnd"/>
      <w:r>
        <w:rPr>
          <w:sz w:val="18"/>
        </w:rPr>
        <w:t xml:space="preserve"> the weight of the training sample close to the test sample greater. In order to improve the operating efficiency and make it easy to handle </w:t>
      </w:r>
      <w:proofErr w:type="spellStart"/>
      <w:r>
        <w:rPr>
          <w:sz w:val="18"/>
        </w:rPr>
        <w:t>xxxxx</w:t>
      </w:r>
      <w:proofErr w:type="spellEnd"/>
      <w:r>
        <w:rPr>
          <w:sz w:val="18"/>
        </w:rPr>
        <w:t xml:space="preserve"> datasets, we implemented the </w:t>
      </w:r>
      <w:proofErr w:type="spellStart"/>
      <w:r>
        <w:rPr>
          <w:sz w:val="18"/>
        </w:rPr>
        <w:t>xxxx</w:t>
      </w:r>
      <w:proofErr w:type="spellEnd"/>
      <w:r>
        <w:rPr>
          <w:sz w:val="18"/>
        </w:rPr>
        <w:t xml:space="preserve"> of XXX-XXX based on the </w:t>
      </w:r>
      <w:proofErr w:type="spellStart"/>
      <w:r>
        <w:rPr>
          <w:sz w:val="18"/>
        </w:rPr>
        <w:t>Xxxx</w:t>
      </w:r>
      <w:proofErr w:type="spellEnd"/>
      <w:r>
        <w:rPr>
          <w:sz w:val="18"/>
        </w:rPr>
        <w:t xml:space="preserve"> framework. </w:t>
      </w:r>
      <w:proofErr w:type="spellStart"/>
      <w:r>
        <w:rPr>
          <w:sz w:val="18"/>
        </w:rPr>
        <w:t>Xxxxx</w:t>
      </w:r>
      <w:proofErr w:type="spellEnd"/>
      <w:r>
        <w:rPr>
          <w:sz w:val="18"/>
        </w:rPr>
        <w:t xml:space="preserve"> results show that the proposed algorithm is simple and</w:t>
      </w:r>
      <w:r>
        <w:rPr>
          <w:spacing w:val="-3"/>
          <w:sz w:val="18"/>
        </w:rPr>
        <w:t xml:space="preserve"> </w:t>
      </w:r>
      <w:r>
        <w:rPr>
          <w:sz w:val="18"/>
        </w:rPr>
        <w:t>effective.</w:t>
      </w:r>
    </w:p>
    <w:p w:rsidR="00677AC9" w:rsidRDefault="00677AC9" w:rsidP="00677AC9">
      <w:pPr>
        <w:pStyle w:val="a5"/>
        <w:spacing w:before="10"/>
        <w:rPr>
          <w:sz w:val="22"/>
        </w:rPr>
      </w:pPr>
    </w:p>
    <w:p w:rsidR="00677AC9" w:rsidRDefault="00677AC9" w:rsidP="00677AC9">
      <w:pPr>
        <w:spacing w:line="480" w:lineRule="auto"/>
        <w:ind w:left="140" w:right="3552"/>
        <w:rPr>
          <w:sz w:val="16"/>
        </w:rPr>
      </w:pPr>
      <w:r>
        <w:rPr>
          <w:i/>
          <w:sz w:val="16"/>
        </w:rPr>
        <w:t>Keywords</w:t>
      </w:r>
      <w:r>
        <w:rPr>
          <w:sz w:val="16"/>
        </w:rPr>
        <w:t xml:space="preserve">: accuracy; imbalanced xxx; inverse </w:t>
      </w:r>
      <w:proofErr w:type="spellStart"/>
      <w:r>
        <w:rPr>
          <w:sz w:val="16"/>
        </w:rPr>
        <w:t>xxxxweight</w:t>
      </w:r>
      <w:proofErr w:type="spellEnd"/>
      <w:r>
        <w:rPr>
          <w:sz w:val="16"/>
        </w:rPr>
        <w:t xml:space="preserve">; MW-KNN; text </w:t>
      </w:r>
      <w:proofErr w:type="spellStart"/>
      <w:r>
        <w:rPr>
          <w:sz w:val="16"/>
        </w:rPr>
        <w:t>xxxx</w:t>
      </w:r>
      <w:proofErr w:type="spellEnd"/>
      <w:r>
        <w:rPr>
          <w:sz w:val="16"/>
        </w:rPr>
        <w:t xml:space="preserve">; time </w:t>
      </w:r>
      <w:proofErr w:type="spellStart"/>
      <w:r>
        <w:rPr>
          <w:sz w:val="16"/>
        </w:rPr>
        <w:t>xxxx</w:t>
      </w:r>
      <w:proofErr w:type="spellEnd"/>
      <w:r>
        <w:rPr>
          <w:sz w:val="16"/>
        </w:rPr>
        <w:t xml:space="preserve"> (Submitted on xx </w:t>
      </w:r>
      <w:proofErr w:type="spellStart"/>
      <w:r>
        <w:rPr>
          <w:sz w:val="16"/>
        </w:rPr>
        <w:t>xx</w:t>
      </w:r>
      <w:proofErr w:type="spellEnd"/>
      <w:r>
        <w:rPr>
          <w:sz w:val="16"/>
        </w:rPr>
        <w:t>, 20</w:t>
      </w:r>
      <w:r w:rsidR="00D64A4D">
        <w:rPr>
          <w:sz w:val="16"/>
        </w:rPr>
        <w:t>20</w:t>
      </w:r>
      <w:r>
        <w:rPr>
          <w:sz w:val="16"/>
        </w:rPr>
        <w:t xml:space="preserve">; Revised on xx </w:t>
      </w:r>
      <w:proofErr w:type="spellStart"/>
      <w:r>
        <w:rPr>
          <w:sz w:val="16"/>
        </w:rPr>
        <w:t>xx</w:t>
      </w:r>
      <w:proofErr w:type="spellEnd"/>
      <w:r>
        <w:rPr>
          <w:sz w:val="16"/>
        </w:rPr>
        <w:t>, 20</w:t>
      </w:r>
      <w:r w:rsidR="00D64A4D">
        <w:rPr>
          <w:sz w:val="16"/>
        </w:rPr>
        <w:t>20</w:t>
      </w:r>
      <w:r>
        <w:rPr>
          <w:sz w:val="16"/>
        </w:rPr>
        <w:t xml:space="preserve">; Accepted on xx </w:t>
      </w:r>
      <w:proofErr w:type="spellStart"/>
      <w:r>
        <w:rPr>
          <w:sz w:val="16"/>
        </w:rPr>
        <w:t>xx</w:t>
      </w:r>
      <w:proofErr w:type="spellEnd"/>
      <w:r>
        <w:rPr>
          <w:sz w:val="16"/>
        </w:rPr>
        <w:t>, 20</w:t>
      </w:r>
      <w:r w:rsidR="00D64A4D">
        <w:rPr>
          <w:sz w:val="16"/>
        </w:rPr>
        <w:t>20</w:t>
      </w:r>
      <w:bookmarkStart w:id="2" w:name="_GoBack"/>
      <w:bookmarkEnd w:id="2"/>
      <w:r>
        <w:rPr>
          <w:sz w:val="16"/>
        </w:rPr>
        <w:t>)</w:t>
      </w:r>
    </w:p>
    <w:p w:rsidR="00677AC9" w:rsidRDefault="00677AC9" w:rsidP="00677AC9">
      <w:pPr>
        <w:pStyle w:val="a5"/>
        <w:spacing w:before="1"/>
        <w:ind w:left="140"/>
        <w:jc w:val="both"/>
      </w:pPr>
      <w:r>
        <w:t>© 20</w:t>
      </w:r>
      <w:r w:rsidR="00D64A4D">
        <w:rPr>
          <w:color w:val="FF0000"/>
        </w:rPr>
        <w:t>20</w:t>
      </w:r>
      <w:r>
        <w:rPr>
          <w:color w:val="FF0000"/>
        </w:rPr>
        <w:t xml:space="preserve"> </w:t>
      </w:r>
      <w:r>
        <w:t>Totem Publisher, Inc. All rights reserved.</w:t>
      </w:r>
    </w:p>
    <w:p w:rsidR="00677AC9" w:rsidRDefault="00677AC9" w:rsidP="00677AC9">
      <w:pPr>
        <w:pStyle w:val="a5"/>
        <w:rPr>
          <w:sz w:val="18"/>
        </w:rPr>
      </w:pPr>
      <w:r>
        <w:rPr>
          <w:noProof/>
          <w:lang w:eastAsia="zh-CN"/>
        </w:rPr>
        <mc:AlternateContent>
          <mc:Choice Requires="wps">
            <w:drawing>
              <wp:anchor distT="0" distB="0" distL="0" distR="0" simplePos="0" relativeHeight="251663360" behindDoc="1" locked="0" layoutInCell="1" allowOverlap="1">
                <wp:simplePos x="0" y="0"/>
                <wp:positionH relativeFrom="page">
                  <wp:posOffset>895350</wp:posOffset>
                </wp:positionH>
                <wp:positionV relativeFrom="paragraph">
                  <wp:posOffset>159385</wp:posOffset>
                </wp:positionV>
                <wp:extent cx="5982335" cy="0"/>
                <wp:effectExtent l="9525" t="13970" r="8890" b="5080"/>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55pt" to="541.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" strokeweight=".48pt">
                <w10:wrap type="topAndBottom" anchorx="page"/>
              </v:line>
            </w:pict>
          </mc:Fallback>
        </mc:AlternateContent>
      </w:r>
    </w:p>
    <w:p w:rsidR="00677AC9" w:rsidRDefault="00677AC9" w:rsidP="00677AC9">
      <w:pPr>
        <w:pStyle w:val="a5"/>
        <w:spacing w:before="6"/>
        <w:rPr>
          <w:sz w:val="9"/>
        </w:rPr>
      </w:pPr>
    </w:p>
    <w:p w:rsidR="00677AC9" w:rsidRDefault="00677AC9" w:rsidP="00677AC9">
      <w:pPr>
        <w:pStyle w:val="61"/>
        <w:numPr>
          <w:ilvl w:val="0"/>
          <w:numId w:val="2"/>
        </w:numPr>
        <w:tabs>
          <w:tab w:val="left" w:pos="342"/>
        </w:tabs>
        <w:spacing w:before="92"/>
        <w:ind w:hanging="201"/>
      </w:pPr>
      <w:r>
        <w:t>Introduction</w:t>
      </w:r>
    </w:p>
    <w:p w:rsidR="00677AC9" w:rsidRDefault="00677AC9" w:rsidP="00677AC9">
      <w:pPr>
        <w:pStyle w:val="a5"/>
        <w:rPr>
          <w:b/>
        </w:rPr>
      </w:pPr>
    </w:p>
    <w:p w:rsidR="00677AC9" w:rsidRDefault="00677AC9" w:rsidP="00677AC9">
      <w:pPr>
        <w:pStyle w:val="a5"/>
        <w:ind w:left="140" w:right="139"/>
        <w:jc w:val="both"/>
      </w:pPr>
      <w:r>
        <w:t xml:space="preserve">With the development of Web </w:t>
      </w:r>
      <w:proofErr w:type="spellStart"/>
      <w:r>
        <w:t>xxxxx</w:t>
      </w:r>
      <w:proofErr w:type="spellEnd"/>
      <w:r>
        <w:t xml:space="preserve">, social networking sites have gradually become the main data source of the Internet, such as micro-blogs (Twitter, </w:t>
      </w:r>
      <w:proofErr w:type="spellStart"/>
      <w:r>
        <w:t>Sina</w:t>
      </w:r>
      <w:proofErr w:type="spellEnd"/>
      <w:r>
        <w:t xml:space="preserve"> micro-blog), SNS (Facebook, LinkedIn), and review sites (Yelp, dianping.com [1].</w:t>
      </w:r>
    </w:p>
    <w:p w:rsidR="00677AC9" w:rsidRDefault="00677AC9" w:rsidP="00677AC9">
      <w:pPr>
        <w:pStyle w:val="a5"/>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pPr>
    </w:p>
    <w:p w:rsidR="00677AC9" w:rsidRDefault="00677AC9" w:rsidP="00677AC9">
      <w:pPr>
        <w:pStyle w:val="a6"/>
        <w:numPr>
          <w:ilvl w:val="1"/>
          <w:numId w:val="2"/>
        </w:numPr>
        <w:tabs>
          <w:tab w:val="left" w:pos="491"/>
        </w:tabs>
        <w:ind w:hanging="350"/>
        <w:rPr>
          <w:i/>
          <w:sz w:val="20"/>
        </w:rPr>
      </w:pPr>
      <w:r>
        <w:rPr>
          <w:i/>
          <w:sz w:val="20"/>
        </w:rPr>
        <w:t xml:space="preserve">Sample </w:t>
      </w:r>
      <w:proofErr w:type="spellStart"/>
      <w:r>
        <w:rPr>
          <w:i/>
          <w:sz w:val="20"/>
        </w:rPr>
        <w:t>xxxxx</w:t>
      </w:r>
      <w:proofErr w:type="spellEnd"/>
      <w:r>
        <w:rPr>
          <w:i/>
          <w:spacing w:val="-1"/>
          <w:sz w:val="20"/>
        </w:rPr>
        <w:t xml:space="preserve"> </w:t>
      </w:r>
      <w:r>
        <w:rPr>
          <w:i/>
          <w:sz w:val="20"/>
        </w:rPr>
        <w:t>Allocation</w:t>
      </w:r>
    </w:p>
    <w:p w:rsidR="00677AC9" w:rsidRDefault="00677AC9" w:rsidP="00677AC9">
      <w:pPr>
        <w:pStyle w:val="a5"/>
        <w:rPr>
          <w:i/>
        </w:rPr>
      </w:pPr>
    </w:p>
    <w:p w:rsidR="00677AC9" w:rsidRDefault="00677AC9" w:rsidP="00677AC9">
      <w:pPr>
        <w:pStyle w:val="a5"/>
        <w:ind w:left="140"/>
      </w:pPr>
      <w:r>
        <w:t xml:space="preserve">With the development of Web </w:t>
      </w:r>
      <w:proofErr w:type="spellStart"/>
      <w:r>
        <w:t>xxxxxxx</w:t>
      </w:r>
      <w:proofErr w:type="spellEnd"/>
      <w:r>
        <w:rPr>
          <w:rFonts w:eastAsiaTheme="minorEastAsia" w:hint="eastAsia"/>
          <w:lang w:eastAsia="zh-CN"/>
        </w:rPr>
        <w:t xml:space="preserve"> [2]</w:t>
      </w:r>
      <w:r>
        <w:t xml:space="preserve">, social networking sites have </w:t>
      </w:r>
      <w:proofErr w:type="spellStart"/>
      <w:r>
        <w:t>xxxxxx</w:t>
      </w:r>
      <w:proofErr w:type="spellEnd"/>
      <w:r>
        <w:t xml:space="preserve"> become the main data source of the Internet, such as micro-blogs (Twitter, </w:t>
      </w:r>
      <w:proofErr w:type="spellStart"/>
      <w:r>
        <w:t>Sina</w:t>
      </w:r>
      <w:proofErr w:type="spellEnd"/>
      <w:r>
        <w:t xml:space="preserve"> micro-blog), SNS (Facebook, LinkedIn).</w:t>
      </w:r>
    </w:p>
    <w:p w:rsidR="00677AC9" w:rsidRDefault="00677AC9" w:rsidP="00677AC9">
      <w:pPr>
        <w:pStyle w:val="a5"/>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pPr>
    </w:p>
    <w:p w:rsidR="00677AC9" w:rsidRDefault="00677AC9" w:rsidP="00677AC9">
      <w:pPr>
        <w:pStyle w:val="a6"/>
        <w:numPr>
          <w:ilvl w:val="2"/>
          <w:numId w:val="2"/>
        </w:numPr>
        <w:tabs>
          <w:tab w:val="left" w:pos="641"/>
        </w:tabs>
        <w:ind w:hanging="500"/>
        <w:rPr>
          <w:i/>
          <w:sz w:val="20"/>
        </w:rPr>
      </w:pPr>
      <w:r>
        <w:rPr>
          <w:i/>
          <w:sz w:val="20"/>
        </w:rPr>
        <w:t>Map</w:t>
      </w:r>
      <w:r>
        <w:rPr>
          <w:i/>
          <w:spacing w:val="1"/>
          <w:sz w:val="20"/>
        </w:rPr>
        <w:t xml:space="preserve"> </w:t>
      </w:r>
      <w:proofErr w:type="spellStart"/>
      <w:r>
        <w:rPr>
          <w:i/>
          <w:sz w:val="20"/>
        </w:rPr>
        <w:t>xxxxx</w:t>
      </w:r>
      <w:proofErr w:type="spellEnd"/>
    </w:p>
    <w:p w:rsidR="00677AC9" w:rsidRDefault="00677AC9" w:rsidP="00677AC9">
      <w:pPr>
        <w:pStyle w:val="a5"/>
        <w:rPr>
          <w:i/>
        </w:rPr>
      </w:pPr>
    </w:p>
    <w:p w:rsidR="00677AC9" w:rsidRDefault="00677AC9" w:rsidP="00677AC9">
      <w:pPr>
        <w:pStyle w:val="a5"/>
        <w:ind w:left="140" w:right="271"/>
      </w:pPr>
      <w:r>
        <w:t xml:space="preserve">With the development of Web technology, social networking sites have gradually become the main data source of the Internet, such as micro-blogs (Twitter, </w:t>
      </w:r>
      <w:proofErr w:type="spellStart"/>
      <w:r>
        <w:t>Sina</w:t>
      </w:r>
      <w:proofErr w:type="spellEnd"/>
      <w:r>
        <w:t xml:space="preserve"> micro-blog), SNS (Facebook, LinkedIn)</w:t>
      </w:r>
      <w:r>
        <w:rPr>
          <w:rFonts w:eastAsiaTheme="minorEastAsia" w:hint="eastAsia"/>
          <w:lang w:eastAsia="zh-CN"/>
        </w:rPr>
        <w:t xml:space="preserve"> [3]</w:t>
      </w:r>
      <w:r>
        <w:t>.</w:t>
      </w:r>
    </w:p>
    <w:p w:rsidR="00677AC9" w:rsidRDefault="00677AC9" w:rsidP="00677AC9">
      <w:pPr>
        <w:pStyle w:val="a5"/>
      </w:pPr>
    </w:p>
    <w:p w:rsidR="00677AC9" w:rsidRDefault="00677AC9" w:rsidP="00677AC9">
      <w:pPr>
        <w:pStyle w:val="a5"/>
        <w:ind w:left="140" w:right="444" w:firstLine="360"/>
      </w:pPr>
      <w:r>
        <w:t xml:space="preserve">Imbalanced datasets are </w:t>
      </w:r>
      <w:proofErr w:type="spellStart"/>
      <w:r>
        <w:t>xxxx</w:t>
      </w:r>
      <w:proofErr w:type="spellEnd"/>
      <w:r>
        <w:t xml:space="preserve"> in which the number of samples of certain </w:t>
      </w:r>
      <w:proofErr w:type="spellStart"/>
      <w:r>
        <w:t>xxxx</w:t>
      </w:r>
      <w:proofErr w:type="spellEnd"/>
      <w:r>
        <w:t xml:space="preserve"> is significantly less/more than other categories.</w:t>
      </w:r>
    </w:p>
    <w:p w:rsidR="00677AC9" w:rsidRDefault="00677AC9" w:rsidP="00677AC9">
      <w:pPr>
        <w:pStyle w:val="a5"/>
      </w:pPr>
    </w:p>
    <w:p w:rsidR="00677AC9" w:rsidRDefault="00677AC9" w:rsidP="00677AC9">
      <w:pPr>
        <w:pStyle w:val="a5"/>
        <w:spacing w:before="6"/>
        <w:rPr>
          <w:sz w:val="26"/>
        </w:rPr>
      </w:pPr>
    </w:p>
    <w:p w:rsidR="00677AC9" w:rsidRDefault="00677AC9" w:rsidP="00677AC9">
      <w:pPr>
        <w:rPr>
          <w:sz w:val="16"/>
        </w:rPr>
        <w:sectPr w:rsidR="00677AC9">
          <w:headerReference w:type="even" r:id="rId24"/>
          <w:headerReference w:type="default" r:id="rId25"/>
          <w:headerReference w:type="first" r:id="rId26"/>
          <w:pgSz w:w="12240" w:h="15840"/>
          <w:pgMar w:top="1120" w:right="1300" w:bottom="280" w:left="1300" w:header="727" w:footer="0" w:gutter="0"/>
          <w:cols w:space="720"/>
        </w:sectPr>
      </w:pPr>
    </w:p>
    <w:p w:rsidR="00677AC9" w:rsidRDefault="00677AC9" w:rsidP="00677AC9">
      <w:pPr>
        <w:pStyle w:val="a5"/>
      </w:pPr>
    </w:p>
    <w:p w:rsidR="00677AC9" w:rsidRDefault="00677AC9" w:rsidP="00677AC9">
      <w:pPr>
        <w:pStyle w:val="a5"/>
        <w:spacing w:before="5"/>
        <w:rPr>
          <w:sz w:val="25"/>
        </w:rPr>
      </w:pPr>
    </w:p>
    <w:p w:rsidR="00677AC9" w:rsidRDefault="00677AC9" w:rsidP="00677AC9">
      <w:pPr>
        <w:pStyle w:val="a5"/>
        <w:ind w:left="2937"/>
      </w:pPr>
      <w:r>
        <w:rPr>
          <w:noProof/>
          <w:lang w:eastAsia="zh-CN"/>
        </w:rPr>
        <w:drawing>
          <wp:inline distT="0" distB="0" distL="0" distR="0" wp14:anchorId="0F9F40FE" wp14:editId="6B8D173A">
            <wp:extent cx="2609780" cy="1341120"/>
            <wp:effectExtent l="0" t="0" r="0" b="0"/>
            <wp:docPr id="9" name="image2.jpe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2" cstate="print"/>
                    <a:stretch>
                      <a:fillRect/>
                    </a:stretch>
                  </pic:blipFill>
                  <pic:spPr>
                    <a:xfrm>
                      <a:off x="0" y="0"/>
                      <a:ext cx="2609780" cy="1341120"/>
                    </a:xfrm>
                    <a:prstGeom prst="rect">
                      <a:avLst/>
                    </a:prstGeom>
                  </pic:spPr>
                </pic:pic>
              </a:graphicData>
            </a:graphic>
          </wp:inline>
        </w:drawing>
      </w:r>
    </w:p>
    <w:p w:rsidR="00677AC9" w:rsidRDefault="00677AC9" w:rsidP="00677AC9">
      <w:pPr>
        <w:spacing w:before="17"/>
        <w:ind w:left="3250" w:right="3250"/>
        <w:jc w:val="center"/>
        <w:rPr>
          <w:sz w:val="16"/>
        </w:rPr>
      </w:pPr>
      <w:proofErr w:type="gramStart"/>
      <w:r>
        <w:rPr>
          <w:sz w:val="16"/>
        </w:rPr>
        <w:t>Figure 1.</w:t>
      </w:r>
      <w:proofErr w:type="gramEnd"/>
      <w:r>
        <w:rPr>
          <w:sz w:val="16"/>
        </w:rPr>
        <w:t xml:space="preserve"> Image list with the same label</w:t>
      </w:r>
    </w:p>
    <w:p w:rsidR="00677AC9" w:rsidRDefault="00677AC9" w:rsidP="00677AC9">
      <w:pPr>
        <w:pStyle w:val="a5"/>
        <w:spacing w:before="1"/>
        <w:rPr>
          <w:sz w:val="23"/>
        </w:rPr>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rPr>
          <w:sz w:val="22"/>
        </w:rPr>
      </w:pPr>
    </w:p>
    <w:p w:rsidR="00677AC9" w:rsidRDefault="00677AC9" w:rsidP="00677AC9">
      <w:pPr>
        <w:pStyle w:val="a5"/>
        <w:spacing w:before="4"/>
        <w:rPr>
          <w:sz w:val="18"/>
        </w:rPr>
      </w:pPr>
    </w:p>
    <w:p w:rsidR="00677AC9" w:rsidRDefault="00677AC9" w:rsidP="00677AC9">
      <w:pPr>
        <w:spacing w:before="1"/>
        <w:ind w:left="2808"/>
        <w:rPr>
          <w:sz w:val="16"/>
        </w:rPr>
      </w:pPr>
      <w:proofErr w:type="gramStart"/>
      <w:r>
        <w:rPr>
          <w:sz w:val="16"/>
        </w:rPr>
        <w:t>Table 1.</w:t>
      </w:r>
      <w:proofErr w:type="gramEnd"/>
      <w:r>
        <w:rPr>
          <w:sz w:val="16"/>
        </w:rPr>
        <w:t xml:space="preserve"> Data summary of granite rock burst experimental data</w:t>
      </w: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24"/>
        <w:gridCol w:w="1586"/>
        <w:gridCol w:w="1312"/>
      </w:tblGrid>
      <w:tr w:rsidR="00677AC9" w:rsidTr="008C6DFA">
        <w:trPr>
          <w:trHeight w:val="390"/>
        </w:trPr>
        <w:tc>
          <w:tcPr>
            <w:tcW w:w="1700" w:type="dxa"/>
          </w:tcPr>
          <w:p w:rsidR="00677AC9" w:rsidRDefault="00677AC9" w:rsidP="008C6DFA">
            <w:pPr>
              <w:pStyle w:val="TableParagraph"/>
              <w:spacing w:line="183" w:lineRule="exact"/>
              <w:ind w:left="107"/>
              <w:jc w:val="left"/>
              <w:rPr>
                <w:sz w:val="16"/>
              </w:rPr>
            </w:pPr>
            <w:r>
              <w:rPr>
                <w:sz w:val="16"/>
              </w:rPr>
              <w:t>Experimental number</w:t>
            </w:r>
          </w:p>
        </w:tc>
        <w:tc>
          <w:tcPr>
            <w:tcW w:w="2224" w:type="dxa"/>
          </w:tcPr>
          <w:p w:rsidR="00677AC9" w:rsidRDefault="00677AC9" w:rsidP="008C6DFA">
            <w:pPr>
              <w:pStyle w:val="TableParagraph"/>
              <w:spacing w:line="183" w:lineRule="exact"/>
              <w:ind w:right="87"/>
              <w:rPr>
                <w:sz w:val="16"/>
              </w:rPr>
            </w:pPr>
            <w:r>
              <w:rPr>
                <w:sz w:val="16"/>
              </w:rPr>
              <w:t>Generating the number of TXT</w:t>
            </w:r>
          </w:p>
        </w:tc>
        <w:tc>
          <w:tcPr>
            <w:tcW w:w="1586" w:type="dxa"/>
          </w:tcPr>
          <w:p w:rsidR="00677AC9" w:rsidRDefault="00677AC9" w:rsidP="008C6DFA">
            <w:pPr>
              <w:pStyle w:val="TableParagraph"/>
              <w:spacing w:line="240" w:lineRule="auto"/>
              <w:ind w:left="108" w:right="164" w:firstLine="159"/>
              <w:jc w:val="left"/>
              <w:rPr>
                <w:sz w:val="16"/>
              </w:rPr>
            </w:pPr>
            <w:r>
              <w:rPr>
                <w:sz w:val="16"/>
              </w:rPr>
              <w:t>The number of experimental values</w:t>
            </w:r>
          </w:p>
        </w:tc>
        <w:tc>
          <w:tcPr>
            <w:tcW w:w="1312" w:type="dxa"/>
          </w:tcPr>
          <w:p w:rsidR="00677AC9" w:rsidRDefault="00677AC9" w:rsidP="008C6DFA">
            <w:pPr>
              <w:pStyle w:val="TableParagraph"/>
              <w:spacing w:line="183" w:lineRule="exact"/>
              <w:ind w:left="89" w:right="164"/>
              <w:rPr>
                <w:sz w:val="16"/>
              </w:rPr>
            </w:pPr>
            <w:r>
              <w:rPr>
                <w:sz w:val="16"/>
              </w:rPr>
              <w:t>Occupied space</w:t>
            </w:r>
          </w:p>
          <w:p w:rsidR="00677AC9" w:rsidRDefault="00677AC9" w:rsidP="008C6DFA">
            <w:pPr>
              <w:pStyle w:val="TableParagraph"/>
              <w:spacing w:before="1" w:line="187" w:lineRule="exact"/>
              <w:ind w:left="89" w:right="150"/>
              <w:rPr>
                <w:rFonts w:ascii="宋体" w:eastAsia="宋体"/>
                <w:sz w:val="16"/>
              </w:rPr>
            </w:pPr>
            <w:r>
              <w:rPr>
                <w:rFonts w:ascii="宋体" w:eastAsia="宋体" w:hint="eastAsia"/>
                <w:sz w:val="16"/>
              </w:rPr>
              <w:t>（</w:t>
            </w:r>
            <w:r>
              <w:rPr>
                <w:sz w:val="16"/>
              </w:rPr>
              <w:t>GB</w:t>
            </w:r>
            <w:r>
              <w:rPr>
                <w:rFonts w:ascii="宋体" w:eastAsia="宋体" w:hint="eastAsia"/>
                <w:sz w:val="16"/>
              </w:rPr>
              <w:t>）</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61#</w:t>
            </w:r>
          </w:p>
        </w:tc>
        <w:tc>
          <w:tcPr>
            <w:tcW w:w="2224" w:type="dxa"/>
          </w:tcPr>
          <w:p w:rsidR="00677AC9" w:rsidRDefault="00677AC9" w:rsidP="008C6DFA">
            <w:pPr>
              <w:pStyle w:val="TableParagraph"/>
              <w:ind w:right="77"/>
              <w:rPr>
                <w:sz w:val="16"/>
              </w:rPr>
            </w:pPr>
            <w:r>
              <w:rPr>
                <w:sz w:val="16"/>
              </w:rPr>
              <w:t>13735</w:t>
            </w:r>
          </w:p>
        </w:tc>
        <w:tc>
          <w:tcPr>
            <w:tcW w:w="1586" w:type="dxa"/>
          </w:tcPr>
          <w:p w:rsidR="00677AC9" w:rsidRDefault="00677AC9" w:rsidP="008C6DFA">
            <w:pPr>
              <w:pStyle w:val="TableParagraph"/>
              <w:ind w:left="474"/>
              <w:jc w:val="left"/>
              <w:rPr>
                <w:sz w:val="16"/>
              </w:rPr>
            </w:pPr>
            <w:r>
              <w:rPr>
                <w:sz w:val="16"/>
              </w:rPr>
              <w:t>56258560</w:t>
            </w:r>
          </w:p>
        </w:tc>
        <w:tc>
          <w:tcPr>
            <w:tcW w:w="1312" w:type="dxa"/>
          </w:tcPr>
          <w:p w:rsidR="00677AC9" w:rsidRDefault="00677AC9" w:rsidP="008C6DFA">
            <w:pPr>
              <w:pStyle w:val="TableParagraph"/>
              <w:ind w:left="89" w:right="77"/>
              <w:rPr>
                <w:sz w:val="16"/>
              </w:rPr>
            </w:pPr>
            <w:r>
              <w:rPr>
                <w:sz w:val="16"/>
              </w:rPr>
              <w:t>0.701</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62#</w:t>
            </w:r>
          </w:p>
        </w:tc>
        <w:tc>
          <w:tcPr>
            <w:tcW w:w="2224" w:type="dxa"/>
          </w:tcPr>
          <w:p w:rsidR="00677AC9" w:rsidRDefault="00677AC9" w:rsidP="008C6DFA">
            <w:pPr>
              <w:pStyle w:val="TableParagraph"/>
              <w:ind w:right="79"/>
              <w:rPr>
                <w:sz w:val="16"/>
              </w:rPr>
            </w:pPr>
            <w:r>
              <w:rPr>
                <w:sz w:val="16"/>
              </w:rPr>
              <w:t>248488</w:t>
            </w:r>
          </w:p>
        </w:tc>
        <w:tc>
          <w:tcPr>
            <w:tcW w:w="1586" w:type="dxa"/>
          </w:tcPr>
          <w:p w:rsidR="00677AC9" w:rsidRDefault="00677AC9" w:rsidP="008C6DFA">
            <w:pPr>
              <w:pStyle w:val="TableParagraph"/>
              <w:ind w:left="393"/>
              <w:jc w:val="left"/>
              <w:rPr>
                <w:sz w:val="16"/>
              </w:rPr>
            </w:pPr>
            <w:r>
              <w:rPr>
                <w:sz w:val="16"/>
              </w:rPr>
              <w:t>1017806848</w:t>
            </w:r>
          </w:p>
        </w:tc>
        <w:tc>
          <w:tcPr>
            <w:tcW w:w="1312" w:type="dxa"/>
          </w:tcPr>
          <w:p w:rsidR="00677AC9" w:rsidRDefault="00677AC9" w:rsidP="008C6DFA">
            <w:pPr>
              <w:pStyle w:val="TableParagraph"/>
              <w:ind w:left="89" w:right="78"/>
              <w:rPr>
                <w:sz w:val="16"/>
              </w:rPr>
            </w:pPr>
            <w:r>
              <w:rPr>
                <w:sz w:val="16"/>
              </w:rPr>
              <w:t>12.3</w:t>
            </w:r>
          </w:p>
        </w:tc>
      </w:tr>
      <w:tr w:rsidR="00677AC9" w:rsidTr="008C6DFA">
        <w:trPr>
          <w:trHeight w:val="183"/>
        </w:trPr>
        <w:tc>
          <w:tcPr>
            <w:tcW w:w="1700" w:type="dxa"/>
          </w:tcPr>
          <w:p w:rsidR="00677AC9" w:rsidRDefault="00677AC9" w:rsidP="008C6DFA">
            <w:pPr>
              <w:pStyle w:val="TableParagraph"/>
              <w:spacing w:line="163" w:lineRule="exact"/>
              <w:ind w:left="711" w:right="699"/>
              <w:rPr>
                <w:sz w:val="16"/>
              </w:rPr>
            </w:pPr>
            <w:r>
              <w:rPr>
                <w:sz w:val="16"/>
              </w:rPr>
              <w:t>65#</w:t>
            </w:r>
          </w:p>
        </w:tc>
        <w:tc>
          <w:tcPr>
            <w:tcW w:w="2224" w:type="dxa"/>
          </w:tcPr>
          <w:p w:rsidR="00677AC9" w:rsidRDefault="00677AC9" w:rsidP="008C6DFA">
            <w:pPr>
              <w:pStyle w:val="TableParagraph"/>
              <w:spacing w:line="163" w:lineRule="exact"/>
              <w:ind w:right="79"/>
              <w:rPr>
                <w:sz w:val="16"/>
              </w:rPr>
            </w:pPr>
            <w:r>
              <w:rPr>
                <w:sz w:val="16"/>
              </w:rPr>
              <w:t>172585</w:t>
            </w:r>
          </w:p>
        </w:tc>
        <w:tc>
          <w:tcPr>
            <w:tcW w:w="1586" w:type="dxa"/>
          </w:tcPr>
          <w:p w:rsidR="00677AC9" w:rsidRDefault="00677AC9" w:rsidP="008C6DFA">
            <w:pPr>
              <w:pStyle w:val="TableParagraph"/>
              <w:spacing w:line="163" w:lineRule="exact"/>
              <w:ind w:left="433"/>
              <w:jc w:val="left"/>
              <w:rPr>
                <w:sz w:val="16"/>
              </w:rPr>
            </w:pPr>
            <w:r>
              <w:rPr>
                <w:sz w:val="16"/>
              </w:rPr>
              <w:t>706908160</w:t>
            </w:r>
          </w:p>
        </w:tc>
        <w:tc>
          <w:tcPr>
            <w:tcW w:w="1312" w:type="dxa"/>
          </w:tcPr>
          <w:p w:rsidR="00677AC9" w:rsidRDefault="00677AC9" w:rsidP="008C6DFA">
            <w:pPr>
              <w:pStyle w:val="TableParagraph"/>
              <w:spacing w:line="163" w:lineRule="exact"/>
              <w:ind w:left="89" w:right="78"/>
              <w:rPr>
                <w:sz w:val="16"/>
              </w:rPr>
            </w:pPr>
            <w:r>
              <w:rPr>
                <w:sz w:val="16"/>
              </w:rPr>
              <w:t>17.2</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68#</w:t>
            </w:r>
          </w:p>
        </w:tc>
        <w:tc>
          <w:tcPr>
            <w:tcW w:w="2224" w:type="dxa"/>
          </w:tcPr>
          <w:p w:rsidR="00677AC9" w:rsidRDefault="00677AC9" w:rsidP="008C6DFA">
            <w:pPr>
              <w:pStyle w:val="TableParagraph"/>
              <w:ind w:right="79"/>
              <w:rPr>
                <w:sz w:val="16"/>
              </w:rPr>
            </w:pPr>
            <w:r>
              <w:rPr>
                <w:sz w:val="16"/>
              </w:rPr>
              <w:t>289443</w:t>
            </w:r>
          </w:p>
        </w:tc>
        <w:tc>
          <w:tcPr>
            <w:tcW w:w="1586" w:type="dxa"/>
          </w:tcPr>
          <w:p w:rsidR="00677AC9" w:rsidRDefault="00677AC9" w:rsidP="008C6DFA">
            <w:pPr>
              <w:pStyle w:val="TableParagraph"/>
              <w:ind w:left="393"/>
              <w:jc w:val="left"/>
              <w:rPr>
                <w:sz w:val="16"/>
              </w:rPr>
            </w:pPr>
            <w:r>
              <w:rPr>
                <w:sz w:val="16"/>
              </w:rPr>
              <w:t>1185558528</w:t>
            </w:r>
          </w:p>
        </w:tc>
        <w:tc>
          <w:tcPr>
            <w:tcW w:w="1312" w:type="dxa"/>
          </w:tcPr>
          <w:p w:rsidR="00677AC9" w:rsidRDefault="00677AC9" w:rsidP="008C6DFA">
            <w:pPr>
              <w:pStyle w:val="TableParagraph"/>
              <w:ind w:left="89" w:right="79"/>
              <w:rPr>
                <w:sz w:val="16"/>
              </w:rPr>
            </w:pPr>
            <w:r>
              <w:rPr>
                <w:sz w:val="16"/>
              </w:rPr>
              <w:t>4.02</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70#</w:t>
            </w:r>
          </w:p>
        </w:tc>
        <w:tc>
          <w:tcPr>
            <w:tcW w:w="2224" w:type="dxa"/>
          </w:tcPr>
          <w:p w:rsidR="00677AC9" w:rsidRDefault="00677AC9" w:rsidP="008C6DFA">
            <w:pPr>
              <w:pStyle w:val="TableParagraph"/>
              <w:ind w:right="79"/>
              <w:rPr>
                <w:sz w:val="16"/>
              </w:rPr>
            </w:pPr>
            <w:r>
              <w:rPr>
                <w:sz w:val="16"/>
              </w:rPr>
              <w:t>230542</w:t>
            </w:r>
          </w:p>
        </w:tc>
        <w:tc>
          <w:tcPr>
            <w:tcW w:w="1586" w:type="dxa"/>
          </w:tcPr>
          <w:p w:rsidR="00677AC9" w:rsidRDefault="00677AC9" w:rsidP="008C6DFA">
            <w:pPr>
              <w:pStyle w:val="TableParagraph"/>
              <w:ind w:left="433"/>
              <w:jc w:val="left"/>
              <w:rPr>
                <w:sz w:val="16"/>
              </w:rPr>
            </w:pPr>
            <w:r>
              <w:rPr>
                <w:sz w:val="16"/>
              </w:rPr>
              <w:t>944300032</w:t>
            </w:r>
          </w:p>
        </w:tc>
        <w:tc>
          <w:tcPr>
            <w:tcW w:w="1312" w:type="dxa"/>
          </w:tcPr>
          <w:p w:rsidR="00677AC9" w:rsidRDefault="00677AC9" w:rsidP="008C6DFA">
            <w:pPr>
              <w:pStyle w:val="TableParagraph"/>
              <w:ind w:left="89" w:right="78"/>
              <w:rPr>
                <w:sz w:val="16"/>
              </w:rPr>
            </w:pPr>
            <w:r>
              <w:rPr>
                <w:sz w:val="16"/>
              </w:rPr>
              <w:t>11.4</w:t>
            </w:r>
          </w:p>
        </w:tc>
      </w:tr>
    </w:tbl>
    <w:p w:rsidR="00677AC9" w:rsidRDefault="00677AC9" w:rsidP="00677AC9">
      <w:pPr>
        <w:pStyle w:val="a5"/>
        <w:rPr>
          <w:sz w:val="23"/>
        </w:rPr>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rPr>
          <w:sz w:val="23"/>
        </w:rPr>
      </w:pPr>
    </w:p>
    <w:p w:rsidR="00677AC9" w:rsidRDefault="00677AC9" w:rsidP="00677AC9">
      <w:pPr>
        <w:pStyle w:val="61"/>
        <w:numPr>
          <w:ilvl w:val="0"/>
          <w:numId w:val="2"/>
        </w:numPr>
        <w:tabs>
          <w:tab w:val="left" w:pos="339"/>
        </w:tabs>
        <w:ind w:left="339" w:hanging="199"/>
      </w:pPr>
      <w:proofErr w:type="spellStart"/>
      <w:r>
        <w:t>Xxxxxx</w:t>
      </w:r>
      <w:proofErr w:type="spellEnd"/>
    </w:p>
    <w:p w:rsidR="00677AC9" w:rsidRDefault="00677AC9" w:rsidP="00677AC9">
      <w:pPr>
        <w:pStyle w:val="a5"/>
        <w:rPr>
          <w:b/>
          <w:sz w:val="12"/>
        </w:rPr>
      </w:pPr>
    </w:p>
    <w:p w:rsidR="00677AC9" w:rsidRDefault="00677AC9" w:rsidP="00677AC9">
      <w:pPr>
        <w:rPr>
          <w:sz w:val="12"/>
        </w:rPr>
        <w:sectPr w:rsidR="00677AC9">
          <w:headerReference w:type="even" r:id="rId27"/>
          <w:headerReference w:type="default" r:id="rId28"/>
          <w:footerReference w:type="default" r:id="rId29"/>
          <w:headerReference w:type="first" r:id="rId30"/>
          <w:pgSz w:w="12240" w:h="15840"/>
          <w:pgMar w:top="1120" w:right="1300" w:bottom="280" w:left="1300" w:header="715" w:footer="0" w:gutter="0"/>
          <w:cols w:space="720"/>
        </w:sectPr>
      </w:pPr>
    </w:p>
    <w:p w:rsidR="00677AC9" w:rsidRDefault="00677AC9" w:rsidP="00677AC9">
      <w:pPr>
        <w:spacing w:before="92"/>
        <w:ind w:left="140"/>
        <w:rPr>
          <w:b/>
          <w:sz w:val="20"/>
        </w:rPr>
      </w:pPr>
      <w:r>
        <w:rPr>
          <w:b/>
          <w:sz w:val="20"/>
        </w:rPr>
        <w:lastRenderedPageBreak/>
        <w:t>…….</w:t>
      </w:r>
    </w:p>
    <w:p w:rsidR="00677AC9" w:rsidRDefault="00677AC9" w:rsidP="00677AC9">
      <w:pPr>
        <w:pStyle w:val="a5"/>
        <w:rPr>
          <w:b/>
        </w:rPr>
      </w:pPr>
      <w:r>
        <w:br w:type="column"/>
      </w:r>
    </w:p>
    <w:p w:rsidR="00677AC9" w:rsidRDefault="00677AC9" w:rsidP="00677AC9">
      <w:pPr>
        <w:pStyle w:val="a5"/>
        <w:spacing w:before="2"/>
        <w:rPr>
          <w:b/>
          <w:sz w:val="28"/>
        </w:rPr>
      </w:pPr>
      <w:r>
        <w:rPr>
          <w:noProof/>
          <w:lang w:eastAsia="zh-CN"/>
        </w:rPr>
        <mc:AlternateContent>
          <mc:Choice Requires="wps">
            <w:drawing>
              <wp:anchor distT="0" distB="0" distL="0" distR="0" simplePos="0" relativeHeight="251664384" behindDoc="1" locked="0" layoutInCell="1" allowOverlap="1" wp14:anchorId="1BCB7051" wp14:editId="66A092BD">
                <wp:simplePos x="0" y="0"/>
                <wp:positionH relativeFrom="page">
                  <wp:posOffset>3648075</wp:posOffset>
                </wp:positionH>
                <wp:positionV relativeFrom="paragraph">
                  <wp:posOffset>221615</wp:posOffset>
                </wp:positionV>
                <wp:extent cx="26035" cy="64135"/>
                <wp:effectExtent l="0" t="3175" r="2540" b="0"/>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rsidP="00677AC9">
                            <w:pPr>
                              <w:spacing w:line="100" w:lineRule="exact"/>
                              <w:rPr>
                                <w:i/>
                                <w:sz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87.25pt;margin-top:17.45pt;width:2.05pt;height:5.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" filled="f" stroked="f">
                <v:textbox inset="0,0,0,0">
                  <w:txbxContent>
                    <w:p w:rsidR="00677AC9" w:rsidRDefault="00677AC9" w:rsidP="00677AC9">
                      <w:pPr>
                        <w:spacing w:line="100" w:lineRule="exact"/>
                        <w:rPr>
                          <w:i/>
                          <w:sz w:val="9"/>
                        </w:rPr>
                      </w:pPr>
                    </w:p>
                  </w:txbxContent>
                </v:textbox>
                <w10:wrap type="topAndBottom" anchorx="page"/>
              </v:shape>
            </w:pict>
          </mc:Fallback>
        </mc:AlternateContent>
      </w:r>
    </w:p>
    <w:p w:rsidR="00677AC9" w:rsidRDefault="0092093D" w:rsidP="0092093D">
      <w:pPr>
        <w:ind w:left="142"/>
        <w:rPr>
          <w:rFonts w:ascii="Symbol" w:hAnsi="Symbol"/>
          <w:sz w:val="20"/>
        </w:rPr>
      </w:pPr>
      <w:r w:rsidRPr="0080317E">
        <w:rPr>
          <w:position w:val="-26"/>
        </w:rPr>
        <w:object w:dxaOrig="19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95pt;height:30.95pt" o:ole="">
            <v:imagedata r:id="rId31" o:title=""/>
          </v:shape>
          <o:OLEObject Type="Embed" ProgID="Equation.DSMT4" ShapeID="_x0000_i1025" DrawAspect="Content" ObjectID="_1655536544" r:id="rId32"/>
        </w:object>
      </w:r>
    </w:p>
    <w:p w:rsidR="00677AC9" w:rsidRDefault="00677AC9" w:rsidP="00677AC9">
      <w:pPr>
        <w:pStyle w:val="a5"/>
        <w:rPr>
          <w:rFonts w:ascii="Symbol" w:hAnsi="Symbol"/>
          <w:sz w:val="22"/>
        </w:rPr>
      </w:pPr>
      <w:r>
        <w:br w:type="column"/>
      </w:r>
    </w:p>
    <w:p w:rsidR="00677AC9" w:rsidRDefault="00677AC9" w:rsidP="00677AC9">
      <w:pPr>
        <w:pStyle w:val="a5"/>
        <w:spacing w:before="1"/>
        <w:rPr>
          <w:rFonts w:ascii="Symbol" w:hAnsi="Symbol"/>
          <w:sz w:val="25"/>
        </w:rPr>
      </w:pPr>
    </w:p>
    <w:p w:rsidR="00677AC9" w:rsidRDefault="00677AC9" w:rsidP="00677AC9">
      <w:pPr>
        <w:pStyle w:val="a5"/>
        <w:ind w:left="140"/>
      </w:pPr>
      <w:r>
        <w:t>(1)</w:t>
      </w:r>
    </w:p>
    <w:p w:rsidR="00677AC9" w:rsidRDefault="00677AC9" w:rsidP="00677AC9">
      <w:pPr>
        <w:sectPr w:rsidR="00677AC9">
          <w:type w:val="continuous"/>
          <w:pgSz w:w="12240" w:h="15840"/>
          <w:pgMar w:top="1120" w:right="1300" w:bottom="280" w:left="1300" w:header="720" w:footer="720" w:gutter="0"/>
          <w:cols w:num="3" w:space="720" w:equalWidth="0">
            <w:col w:w="631" w:space="2772"/>
            <w:col w:w="2376" w:space="3326"/>
            <w:col w:w="535"/>
          </w:cols>
        </w:sectPr>
      </w:pPr>
    </w:p>
    <w:p w:rsidR="00677AC9" w:rsidRDefault="00677AC9" w:rsidP="00677AC9">
      <w:pPr>
        <w:tabs>
          <w:tab w:val="left" w:pos="333"/>
        </w:tabs>
        <w:ind w:right="1028"/>
        <w:jc w:val="center"/>
        <w:rPr>
          <w:sz w:val="9"/>
        </w:rPr>
      </w:pPr>
    </w:p>
    <w:p w:rsidR="00677AC9" w:rsidRDefault="00677AC9" w:rsidP="00677AC9">
      <w:pPr>
        <w:pStyle w:val="a5"/>
        <w:spacing w:before="6"/>
        <w:rPr>
          <w:sz w:val="13"/>
        </w:rPr>
      </w:pPr>
    </w:p>
    <w:p w:rsidR="00677AC9" w:rsidRDefault="00677AC9" w:rsidP="00677AC9">
      <w:pPr>
        <w:pStyle w:val="61"/>
        <w:spacing w:before="92"/>
      </w:pPr>
      <w:r>
        <w:t>…………..</w:t>
      </w:r>
    </w:p>
    <w:p w:rsidR="00677AC9" w:rsidRDefault="00677AC9" w:rsidP="00677AC9">
      <w:pPr>
        <w:pStyle w:val="a5"/>
        <w:rPr>
          <w:b/>
        </w:rPr>
      </w:pPr>
    </w:p>
    <w:p w:rsidR="00677AC9" w:rsidRDefault="00677AC9" w:rsidP="00677AC9">
      <w:pPr>
        <w:ind w:left="140"/>
        <w:rPr>
          <w:b/>
          <w:sz w:val="20"/>
        </w:rPr>
      </w:pPr>
      <w:r>
        <w:rPr>
          <w:b/>
          <w:sz w:val="20"/>
        </w:rPr>
        <w:t>x. Conclusions</w:t>
      </w:r>
    </w:p>
    <w:p w:rsidR="00677AC9" w:rsidRDefault="00677AC9" w:rsidP="00677AC9">
      <w:pPr>
        <w:pStyle w:val="a5"/>
        <w:spacing w:before="1"/>
        <w:rPr>
          <w:b/>
        </w:rPr>
      </w:pPr>
    </w:p>
    <w:p w:rsidR="00677AC9" w:rsidRDefault="00677AC9" w:rsidP="00677AC9">
      <w:pPr>
        <w:pStyle w:val="a5"/>
        <w:ind w:left="140" w:right="141"/>
        <w:jc w:val="both"/>
      </w:pPr>
      <w:r>
        <w:t xml:space="preserve">With the development of Web technology, social networking sites have gradually become the main data source of the Internet, such as micro-blogs (Twitter, </w:t>
      </w:r>
      <w:proofErr w:type="spellStart"/>
      <w:r>
        <w:t>Sina</w:t>
      </w:r>
      <w:proofErr w:type="spellEnd"/>
      <w:r>
        <w:t xml:space="preserve"> micro-blog), SNS (Facebook, LinkedIn), and review sites (Yelp, dianping.com</w:t>
      </w:r>
      <w:r w:rsidR="00BB3332">
        <w:rPr>
          <w:rFonts w:eastAsiaTheme="minorEastAsia" w:hint="eastAsia"/>
          <w:lang w:eastAsia="zh-CN"/>
        </w:rPr>
        <w:t xml:space="preserve"> </w:t>
      </w:r>
      <w:r>
        <w:t>[4].</w:t>
      </w:r>
    </w:p>
    <w:p w:rsidR="00677AC9" w:rsidRDefault="00677AC9" w:rsidP="00677AC9">
      <w:pPr>
        <w:pStyle w:val="a5"/>
        <w:spacing w:before="10"/>
        <w:rPr>
          <w:sz w:val="19"/>
        </w:rPr>
      </w:pPr>
    </w:p>
    <w:p w:rsidR="00677AC9" w:rsidRDefault="00677AC9" w:rsidP="00677AC9">
      <w:pPr>
        <w:pStyle w:val="a5"/>
        <w:spacing w:before="1"/>
        <w:ind w:left="140" w:firstLine="360"/>
      </w:pPr>
      <w:r>
        <w:t>Imbalanced datasets are datasets in which the number of samples of certain categories is significantly less/more than other categories.</w:t>
      </w:r>
    </w:p>
    <w:p w:rsidR="00677AC9" w:rsidRDefault="00677AC9" w:rsidP="00677AC9">
      <w:pPr>
        <w:pStyle w:val="a5"/>
        <w:spacing w:before="11"/>
        <w:rPr>
          <w:sz w:val="19"/>
        </w:rPr>
      </w:pPr>
    </w:p>
    <w:p w:rsidR="00677AC9" w:rsidRDefault="00677AC9" w:rsidP="00677AC9">
      <w:pPr>
        <w:pStyle w:val="61"/>
      </w:pPr>
      <w:r>
        <w:t>Acknowledgements</w:t>
      </w:r>
    </w:p>
    <w:p w:rsidR="00677AC9" w:rsidRDefault="00677AC9" w:rsidP="00677AC9">
      <w:pPr>
        <w:pStyle w:val="a5"/>
        <w:spacing w:before="3"/>
        <w:rPr>
          <w:b/>
          <w:sz w:val="25"/>
        </w:rPr>
      </w:pPr>
    </w:p>
    <w:p w:rsidR="00677AC9" w:rsidRDefault="00677AC9" w:rsidP="00677AC9">
      <w:pPr>
        <w:pStyle w:val="a5"/>
        <w:ind w:left="140"/>
      </w:pPr>
      <w:r>
        <w:t>This work is supported by.</w:t>
      </w:r>
    </w:p>
    <w:p w:rsidR="00677AC9" w:rsidRDefault="00677AC9" w:rsidP="00677AC9">
      <w:pPr>
        <w:pStyle w:val="a5"/>
        <w:spacing w:before="1"/>
      </w:pPr>
    </w:p>
    <w:p w:rsidR="00677AC9" w:rsidRDefault="00677AC9" w:rsidP="00677AC9">
      <w:pPr>
        <w:pStyle w:val="61"/>
      </w:pPr>
      <w:r>
        <w:t>References</w:t>
      </w:r>
    </w:p>
    <w:p w:rsidR="00677AC9" w:rsidRDefault="00677AC9" w:rsidP="00677AC9">
      <w:pPr>
        <w:pStyle w:val="a5"/>
        <w:spacing w:before="3"/>
        <w:rPr>
          <w:b/>
          <w:sz w:val="25"/>
        </w:rPr>
      </w:pPr>
    </w:p>
    <w:p w:rsidR="00677AC9" w:rsidRDefault="00677AC9" w:rsidP="00677AC9">
      <w:pPr>
        <w:pStyle w:val="a6"/>
        <w:numPr>
          <w:ilvl w:val="0"/>
          <w:numId w:val="1"/>
        </w:numPr>
        <w:tabs>
          <w:tab w:val="left" w:pos="559"/>
          <w:tab w:val="left" w:pos="560"/>
        </w:tabs>
        <w:ind w:right="274"/>
        <w:rPr>
          <w:sz w:val="18"/>
        </w:rPr>
      </w:pPr>
      <w:r>
        <w:rPr>
          <w:sz w:val="18"/>
        </w:rPr>
        <w:t xml:space="preserve">R. Abreu, P. </w:t>
      </w:r>
      <w:proofErr w:type="spellStart"/>
      <w:r>
        <w:rPr>
          <w:sz w:val="18"/>
        </w:rPr>
        <w:t>Zoeteweij</w:t>
      </w:r>
      <w:proofErr w:type="spellEnd"/>
      <w:r>
        <w:rPr>
          <w:sz w:val="18"/>
        </w:rPr>
        <w:t xml:space="preserve">, and A. J. van </w:t>
      </w:r>
      <w:proofErr w:type="spellStart"/>
      <w:r>
        <w:rPr>
          <w:sz w:val="18"/>
        </w:rPr>
        <w:t>Gemund</w:t>
      </w:r>
      <w:proofErr w:type="spellEnd"/>
      <w:r>
        <w:rPr>
          <w:sz w:val="18"/>
        </w:rPr>
        <w:t>, “Spectrum-Based Multiple Fault Localization,” in P</w:t>
      </w:r>
      <w:r>
        <w:rPr>
          <w:i/>
          <w:sz w:val="18"/>
        </w:rPr>
        <w:t>roceedings of the 24th IEEE/ACM International Conference on Automated Software Engineering</w:t>
      </w:r>
      <w:r>
        <w:rPr>
          <w:sz w:val="18"/>
        </w:rPr>
        <w:t>, pp.88-99, Auckland, USA, November</w:t>
      </w:r>
      <w:r>
        <w:rPr>
          <w:spacing w:val="-15"/>
          <w:sz w:val="18"/>
        </w:rPr>
        <w:t xml:space="preserve"> </w:t>
      </w:r>
      <w:r>
        <w:rPr>
          <w:sz w:val="18"/>
        </w:rPr>
        <w:t>2009</w:t>
      </w:r>
    </w:p>
    <w:p w:rsidR="00677AC9" w:rsidRDefault="00677AC9" w:rsidP="00677AC9">
      <w:pPr>
        <w:pStyle w:val="a6"/>
        <w:numPr>
          <w:ilvl w:val="0"/>
          <w:numId w:val="1"/>
        </w:numPr>
        <w:tabs>
          <w:tab w:val="left" w:pos="559"/>
          <w:tab w:val="left" w:pos="560"/>
        </w:tabs>
        <w:ind w:right="679"/>
        <w:rPr>
          <w:sz w:val="18"/>
        </w:rPr>
      </w:pPr>
      <w:r>
        <w:rPr>
          <w:sz w:val="18"/>
        </w:rPr>
        <w:t xml:space="preserve">G. K. </w:t>
      </w:r>
      <w:proofErr w:type="spellStart"/>
      <w:r>
        <w:rPr>
          <w:sz w:val="18"/>
        </w:rPr>
        <w:t>Baah</w:t>
      </w:r>
      <w:proofErr w:type="spellEnd"/>
      <w:r>
        <w:rPr>
          <w:sz w:val="18"/>
        </w:rPr>
        <w:t xml:space="preserve">, A. </w:t>
      </w:r>
      <w:proofErr w:type="spellStart"/>
      <w:r>
        <w:rPr>
          <w:sz w:val="18"/>
        </w:rPr>
        <w:t>Podgurski</w:t>
      </w:r>
      <w:proofErr w:type="spellEnd"/>
      <w:r>
        <w:rPr>
          <w:sz w:val="18"/>
        </w:rPr>
        <w:t xml:space="preserve">, and M. J. </w:t>
      </w:r>
      <w:proofErr w:type="spellStart"/>
      <w:r>
        <w:rPr>
          <w:sz w:val="18"/>
        </w:rPr>
        <w:t>Harrold</w:t>
      </w:r>
      <w:proofErr w:type="spellEnd"/>
      <w:r>
        <w:rPr>
          <w:sz w:val="18"/>
        </w:rPr>
        <w:t>, “Causal Inference for Statistical Fault Localization,” in P</w:t>
      </w:r>
      <w:r>
        <w:rPr>
          <w:i/>
          <w:sz w:val="18"/>
        </w:rPr>
        <w:t>roceedings of International Symposium on Software Testing and Analysis</w:t>
      </w:r>
      <w:r>
        <w:rPr>
          <w:sz w:val="18"/>
        </w:rPr>
        <w:t>, pp. 73-83, Trento, Italy, July</w:t>
      </w:r>
      <w:r>
        <w:rPr>
          <w:spacing w:val="-5"/>
          <w:sz w:val="18"/>
        </w:rPr>
        <w:t xml:space="preserve"> </w:t>
      </w:r>
      <w:r>
        <w:rPr>
          <w:sz w:val="18"/>
        </w:rPr>
        <w:t>2010</w:t>
      </w:r>
    </w:p>
    <w:p w:rsidR="00677AC9" w:rsidRDefault="00677AC9" w:rsidP="00677AC9">
      <w:pPr>
        <w:pStyle w:val="a6"/>
        <w:numPr>
          <w:ilvl w:val="0"/>
          <w:numId w:val="1"/>
        </w:numPr>
        <w:tabs>
          <w:tab w:val="left" w:pos="559"/>
          <w:tab w:val="left" w:pos="560"/>
        </w:tabs>
        <w:spacing w:before="1"/>
        <w:rPr>
          <w:sz w:val="18"/>
        </w:rPr>
      </w:pPr>
      <w:r>
        <w:rPr>
          <w:sz w:val="18"/>
        </w:rPr>
        <w:t>R.</w:t>
      </w:r>
      <w:r>
        <w:rPr>
          <w:spacing w:val="6"/>
          <w:sz w:val="18"/>
        </w:rPr>
        <w:t xml:space="preserve"> </w:t>
      </w:r>
      <w:r>
        <w:rPr>
          <w:sz w:val="18"/>
        </w:rPr>
        <w:t>Abreu,</w:t>
      </w:r>
      <w:r>
        <w:rPr>
          <w:spacing w:val="6"/>
          <w:sz w:val="18"/>
        </w:rPr>
        <w:t xml:space="preserve"> </w:t>
      </w:r>
      <w:r>
        <w:rPr>
          <w:sz w:val="18"/>
        </w:rPr>
        <w:t>P.</w:t>
      </w:r>
      <w:r>
        <w:rPr>
          <w:spacing w:val="5"/>
          <w:sz w:val="18"/>
        </w:rPr>
        <w:t xml:space="preserve"> </w:t>
      </w:r>
      <w:proofErr w:type="spellStart"/>
      <w:r>
        <w:rPr>
          <w:sz w:val="18"/>
        </w:rPr>
        <w:t>Zoeteweij</w:t>
      </w:r>
      <w:proofErr w:type="spellEnd"/>
      <w:r>
        <w:rPr>
          <w:sz w:val="18"/>
        </w:rPr>
        <w:t>,</w:t>
      </w:r>
      <w:r>
        <w:rPr>
          <w:spacing w:val="5"/>
          <w:sz w:val="18"/>
        </w:rPr>
        <w:t xml:space="preserve"> </w:t>
      </w:r>
      <w:r>
        <w:rPr>
          <w:sz w:val="18"/>
        </w:rPr>
        <w:t>and</w:t>
      </w:r>
      <w:r>
        <w:rPr>
          <w:spacing w:val="7"/>
          <w:sz w:val="18"/>
        </w:rPr>
        <w:t xml:space="preserve"> </w:t>
      </w:r>
      <w:r>
        <w:rPr>
          <w:sz w:val="18"/>
        </w:rPr>
        <w:t>A.</w:t>
      </w:r>
      <w:r>
        <w:rPr>
          <w:spacing w:val="5"/>
          <w:sz w:val="18"/>
        </w:rPr>
        <w:t xml:space="preserve"> </w:t>
      </w:r>
      <w:r>
        <w:rPr>
          <w:sz w:val="18"/>
        </w:rPr>
        <w:t>J.</w:t>
      </w:r>
      <w:r>
        <w:rPr>
          <w:spacing w:val="6"/>
          <w:sz w:val="18"/>
        </w:rPr>
        <w:t xml:space="preserve"> </w:t>
      </w:r>
      <w:r>
        <w:rPr>
          <w:sz w:val="18"/>
        </w:rPr>
        <w:t>van</w:t>
      </w:r>
      <w:r>
        <w:rPr>
          <w:spacing w:val="6"/>
          <w:sz w:val="18"/>
        </w:rPr>
        <w:t xml:space="preserve"> </w:t>
      </w:r>
      <w:proofErr w:type="spellStart"/>
      <w:r>
        <w:rPr>
          <w:sz w:val="18"/>
        </w:rPr>
        <w:t>Gemund</w:t>
      </w:r>
      <w:proofErr w:type="spellEnd"/>
      <w:r>
        <w:rPr>
          <w:sz w:val="18"/>
        </w:rPr>
        <w:t>,</w:t>
      </w:r>
      <w:r>
        <w:rPr>
          <w:spacing w:val="5"/>
          <w:sz w:val="18"/>
        </w:rPr>
        <w:t xml:space="preserve"> </w:t>
      </w:r>
      <w:r>
        <w:rPr>
          <w:sz w:val="18"/>
        </w:rPr>
        <w:t>“Spectrum-Based</w:t>
      </w:r>
      <w:r>
        <w:rPr>
          <w:spacing w:val="7"/>
          <w:sz w:val="18"/>
        </w:rPr>
        <w:t xml:space="preserve"> </w:t>
      </w:r>
      <w:r>
        <w:rPr>
          <w:sz w:val="18"/>
        </w:rPr>
        <w:t>Multiple</w:t>
      </w:r>
      <w:r>
        <w:rPr>
          <w:spacing w:val="5"/>
          <w:sz w:val="18"/>
        </w:rPr>
        <w:t xml:space="preserve"> </w:t>
      </w:r>
      <w:r>
        <w:rPr>
          <w:sz w:val="18"/>
        </w:rPr>
        <w:t>Fault</w:t>
      </w:r>
      <w:r>
        <w:rPr>
          <w:spacing w:val="5"/>
          <w:sz w:val="18"/>
        </w:rPr>
        <w:t xml:space="preserve"> </w:t>
      </w:r>
      <w:r>
        <w:rPr>
          <w:sz w:val="18"/>
        </w:rPr>
        <w:t>Localization,”</w:t>
      </w:r>
      <w:r>
        <w:rPr>
          <w:spacing w:val="6"/>
          <w:sz w:val="18"/>
        </w:rPr>
        <w:t xml:space="preserve"> </w:t>
      </w:r>
      <w:r>
        <w:rPr>
          <w:sz w:val="18"/>
        </w:rPr>
        <w:t>in</w:t>
      </w:r>
      <w:r>
        <w:rPr>
          <w:spacing w:val="6"/>
          <w:sz w:val="18"/>
        </w:rPr>
        <w:t xml:space="preserve"> </w:t>
      </w:r>
      <w:r>
        <w:rPr>
          <w:sz w:val="18"/>
        </w:rPr>
        <w:t>Proceedings</w:t>
      </w:r>
      <w:r>
        <w:rPr>
          <w:spacing w:val="6"/>
          <w:sz w:val="18"/>
        </w:rPr>
        <w:t xml:space="preserve"> </w:t>
      </w:r>
      <w:r>
        <w:rPr>
          <w:sz w:val="18"/>
        </w:rPr>
        <w:t>of</w:t>
      </w:r>
      <w:r>
        <w:rPr>
          <w:spacing w:val="5"/>
          <w:sz w:val="18"/>
        </w:rPr>
        <w:t xml:space="preserve"> </w:t>
      </w:r>
      <w:r>
        <w:rPr>
          <w:sz w:val="18"/>
        </w:rPr>
        <w:t>the</w:t>
      </w:r>
      <w:r>
        <w:rPr>
          <w:spacing w:val="7"/>
          <w:sz w:val="18"/>
        </w:rPr>
        <w:t xml:space="preserve"> </w:t>
      </w:r>
      <w:r>
        <w:rPr>
          <w:sz w:val="18"/>
        </w:rPr>
        <w:t>24th</w:t>
      </w:r>
    </w:p>
    <w:p w:rsidR="00677AC9" w:rsidRDefault="00677AC9" w:rsidP="00677AC9">
      <w:pPr>
        <w:rPr>
          <w:sz w:val="18"/>
        </w:rPr>
        <w:sectPr w:rsidR="00677AC9">
          <w:type w:val="continuous"/>
          <w:pgSz w:w="12240" w:h="15840"/>
          <w:pgMar w:top="1120" w:right="1300" w:bottom="280" w:left="1300" w:header="720" w:footer="720" w:gutter="0"/>
          <w:cols w:space="720"/>
        </w:sectPr>
      </w:pPr>
    </w:p>
    <w:p w:rsidR="00677AC9" w:rsidRDefault="00677AC9" w:rsidP="00677AC9">
      <w:pPr>
        <w:pStyle w:val="a5"/>
        <w:spacing w:before="5"/>
        <w:rPr>
          <w:sz w:val="19"/>
        </w:rPr>
      </w:pPr>
    </w:p>
    <w:p w:rsidR="00677AC9" w:rsidRDefault="00677AC9" w:rsidP="00677AC9">
      <w:pPr>
        <w:spacing w:before="92" w:line="207" w:lineRule="exact"/>
        <w:ind w:left="560"/>
        <w:rPr>
          <w:sz w:val="18"/>
        </w:rPr>
      </w:pPr>
      <w:r>
        <w:rPr>
          <w:sz w:val="18"/>
        </w:rPr>
        <w:t>IEEE/ACM International Conference on Automated Software Engineering, pp.88-99, Auckland, USA, November 2009</w:t>
      </w:r>
    </w:p>
    <w:p w:rsidR="00677AC9" w:rsidRDefault="00677AC9" w:rsidP="00677AC9">
      <w:pPr>
        <w:pStyle w:val="a6"/>
        <w:numPr>
          <w:ilvl w:val="0"/>
          <w:numId w:val="1"/>
        </w:numPr>
        <w:tabs>
          <w:tab w:val="left" w:pos="559"/>
          <w:tab w:val="left" w:pos="560"/>
        </w:tabs>
        <w:ind w:right="143"/>
        <w:rPr>
          <w:sz w:val="18"/>
        </w:rPr>
      </w:pPr>
      <w:r>
        <w:rPr>
          <w:sz w:val="18"/>
        </w:rPr>
        <w:t xml:space="preserve">G. K. </w:t>
      </w:r>
      <w:proofErr w:type="spellStart"/>
      <w:r>
        <w:rPr>
          <w:sz w:val="18"/>
        </w:rPr>
        <w:t>Baah</w:t>
      </w:r>
      <w:proofErr w:type="spellEnd"/>
      <w:r>
        <w:rPr>
          <w:sz w:val="18"/>
        </w:rPr>
        <w:t xml:space="preserve">, A. </w:t>
      </w:r>
      <w:proofErr w:type="spellStart"/>
      <w:r>
        <w:rPr>
          <w:sz w:val="18"/>
        </w:rPr>
        <w:t>Podgurski</w:t>
      </w:r>
      <w:proofErr w:type="spellEnd"/>
      <w:r>
        <w:rPr>
          <w:sz w:val="18"/>
        </w:rPr>
        <w:t xml:space="preserve">, and M. J. </w:t>
      </w:r>
      <w:proofErr w:type="spellStart"/>
      <w:r>
        <w:rPr>
          <w:sz w:val="18"/>
        </w:rPr>
        <w:t>Harrold</w:t>
      </w:r>
      <w:proofErr w:type="spellEnd"/>
      <w:r>
        <w:rPr>
          <w:sz w:val="18"/>
        </w:rPr>
        <w:t>, “Causal Inference for Statistical Fault Localization,” in Proceedings of International Symposium on Software Testing and Analysis, pp. 73-83, Trento, Italy, July</w:t>
      </w:r>
      <w:r>
        <w:rPr>
          <w:spacing w:val="-5"/>
          <w:sz w:val="18"/>
        </w:rPr>
        <w:t xml:space="preserve"> </w:t>
      </w:r>
      <w:r>
        <w:rPr>
          <w:sz w:val="18"/>
        </w:rPr>
        <w:t>2010</w:t>
      </w:r>
    </w:p>
    <w:p w:rsidR="00677AC9" w:rsidRDefault="00677AC9" w:rsidP="00677AC9">
      <w:pPr>
        <w:pStyle w:val="a5"/>
        <w:spacing w:before="1"/>
      </w:pPr>
    </w:p>
    <w:p w:rsidR="00677AC9" w:rsidRDefault="00677AC9" w:rsidP="00677AC9">
      <w:pPr>
        <w:pStyle w:val="a5"/>
        <w:ind w:left="140"/>
      </w:pPr>
      <w:proofErr w:type="spellStart"/>
      <w:r>
        <w:rPr>
          <w:b/>
        </w:rPr>
        <w:t>Xxxx</w:t>
      </w:r>
      <w:proofErr w:type="spellEnd"/>
      <w:r>
        <w:rPr>
          <w:b/>
        </w:rPr>
        <w:t xml:space="preserve"> Xxx </w:t>
      </w:r>
      <w:r>
        <w:t>is an associate research fellow of the Library of China University. Her research interests include system engineering and information analysis.</w:t>
      </w:r>
    </w:p>
    <w:p w:rsidR="00677AC9" w:rsidRDefault="00677AC9" w:rsidP="00677AC9">
      <w:pPr>
        <w:pStyle w:val="a5"/>
      </w:pPr>
    </w:p>
    <w:p w:rsidR="00677AC9" w:rsidRDefault="00677AC9" w:rsidP="00677AC9">
      <w:pPr>
        <w:pStyle w:val="a5"/>
        <w:spacing w:line="276" w:lineRule="auto"/>
        <w:ind w:left="140"/>
      </w:pPr>
      <w:r>
        <w:rPr>
          <w:b/>
        </w:rPr>
        <w:t xml:space="preserve">Xxx Xx </w:t>
      </w:r>
      <w:r>
        <w:t>is an associate professor of the School of Information Technology &amp; Management at the University. His research interests include semi-supervised machine learning and network data analysis.</w:t>
      </w:r>
    </w:p>
    <w:p w:rsidR="00677AC9" w:rsidRDefault="00677AC9" w:rsidP="00677AC9">
      <w:pPr>
        <w:pStyle w:val="a5"/>
        <w:rPr>
          <w:sz w:val="23"/>
        </w:rPr>
      </w:pPr>
    </w:p>
    <w:p w:rsidR="00677AC9" w:rsidRDefault="00677AC9" w:rsidP="00677AC9">
      <w:pPr>
        <w:pStyle w:val="a5"/>
        <w:spacing w:line="276" w:lineRule="auto"/>
        <w:ind w:left="140" w:right="799"/>
      </w:pPr>
      <w:proofErr w:type="spellStart"/>
      <w:r>
        <w:rPr>
          <w:b/>
        </w:rPr>
        <w:t>Xxxxx</w:t>
      </w:r>
      <w:proofErr w:type="spellEnd"/>
      <w:r>
        <w:rPr>
          <w:b/>
        </w:rPr>
        <w:t xml:space="preserve"> Xxx </w:t>
      </w:r>
      <w:r>
        <w:t>is an associate research fellow of the Library of China University. Her research interests include information resource management and information analysis.</w:t>
      </w:r>
    </w:p>
    <w:p w:rsidR="00D8480E" w:rsidRDefault="00D8480E"/>
    <w:sectPr w:rsidR="00D8480E" w:rsidSect="00CA4617">
      <w:headerReference w:type="even" r:id="rId33"/>
      <w:headerReference w:type="default" r:id="rId34"/>
      <w:footerReference w:type="default" r:id="rId35"/>
      <w:headerReference w:type="first" r:id="rId36"/>
      <w:pgSz w:w="12240" w:h="15840"/>
      <w:pgMar w:top="1120" w:right="1300" w:bottom="280" w:left="13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CC" w:rsidRDefault="00923ACC" w:rsidP="00677AC9">
      <w:r>
        <w:separator/>
      </w:r>
    </w:p>
  </w:endnote>
  <w:endnote w:type="continuationSeparator" w:id="0">
    <w:p w:rsidR="00923ACC" w:rsidRDefault="00923ACC" w:rsidP="006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9D" w:rsidRDefault="002B5C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DF" w:rsidRDefault="007F0FDF" w:rsidP="007F0FDF">
    <w:pPr>
      <w:pStyle w:val="a6"/>
      <w:numPr>
        <w:ilvl w:val="0"/>
        <w:numId w:val="12"/>
      </w:numPr>
      <w:tabs>
        <w:tab w:val="left" w:pos="261"/>
      </w:tabs>
      <w:spacing w:before="93"/>
      <w:ind w:hanging="120"/>
      <w:rPr>
        <w:sz w:val="16"/>
      </w:rPr>
    </w:pPr>
    <w:r>
      <w:rPr>
        <w:sz w:val="16"/>
      </w:rPr>
      <w:t>Corresponding</w:t>
    </w:r>
    <w:r>
      <w:rPr>
        <w:spacing w:val="-1"/>
        <w:sz w:val="16"/>
      </w:rPr>
      <w:t xml:space="preserve"> </w:t>
    </w:r>
    <w:r>
      <w:rPr>
        <w:sz w:val="16"/>
      </w:rPr>
      <w:t>author.</w:t>
    </w:r>
  </w:p>
  <w:p w:rsidR="007F0FDF" w:rsidRDefault="007F0FDF" w:rsidP="007F0FDF">
    <w:pPr>
      <w:spacing w:before="16"/>
      <w:ind w:left="140"/>
      <w:rPr>
        <w:sz w:val="16"/>
      </w:rPr>
    </w:pPr>
    <w:r>
      <w:rPr>
        <w:i/>
        <w:sz w:val="16"/>
      </w:rPr>
      <w:t xml:space="preserve">E-mail address: </w:t>
    </w:r>
    <w:hyperlink r:id="rId1">
      <w:r>
        <w:rPr>
          <w:sz w:val="16"/>
        </w:rPr>
        <w:t>XXX984@IJPE.com</w:t>
      </w:r>
    </w:hyperlink>
  </w:p>
  <w:p w:rsidR="007F0FDF" w:rsidRDefault="007F0F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9D" w:rsidRDefault="002B5C9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68" w:rsidRDefault="00E67468">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68" w:rsidRDefault="00E674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CC" w:rsidRDefault="00923ACC" w:rsidP="00677AC9">
      <w:r>
        <w:separator/>
      </w:r>
    </w:p>
  </w:footnote>
  <w:footnote w:type="continuationSeparator" w:id="0">
    <w:p w:rsidR="00923ACC" w:rsidRDefault="00923ACC" w:rsidP="00677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rsidP="008D0286">
    <w:pPr>
      <w:pStyle w:val="a3"/>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2B4B81">
    <w:pPr>
      <w:pStyle w:val="a5"/>
      <w:spacing w:line="14" w:lineRule="auto"/>
    </w:pPr>
    <w:r>
      <w:rPr>
        <w:noProof/>
        <w:lang w:eastAsia="zh-CN"/>
      </w:rPr>
      <mc:AlternateContent>
        <mc:Choice Requires="wps">
          <w:drawing>
            <wp:anchor distT="0" distB="0" distL="114300" distR="114300" simplePos="0" relativeHeight="251665408" behindDoc="0" locked="0" layoutInCell="1" allowOverlap="1" wp14:anchorId="769DB054" wp14:editId="1A8289B8">
              <wp:simplePos x="0" y="0"/>
              <wp:positionH relativeFrom="column">
                <wp:posOffset>493512</wp:posOffset>
              </wp:positionH>
              <wp:positionV relativeFrom="paragraph">
                <wp:posOffset>1679575</wp:posOffset>
              </wp:positionV>
              <wp:extent cx="4653923" cy="1403985"/>
              <wp:effectExtent l="1495743" t="0" r="1470977"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5986">
                        <a:off x="0" y="0"/>
                        <a:ext cx="4653923" cy="1403985"/>
                      </a:xfrm>
                      <a:prstGeom prst="rect">
                        <a:avLst/>
                      </a:prstGeom>
                      <a:solidFill>
                        <a:srgbClr val="FFFFFF"/>
                      </a:solidFill>
                      <a:ln w="9525">
                        <a:noFill/>
                        <a:miter lim="800000"/>
                        <a:headEnd/>
                        <a:tailEnd/>
                      </a:ln>
                    </wps:spPr>
                    <wps:txbx>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8.85pt;margin-top:132.25pt;width:366.45pt;height:110.55pt;rotation:-2975350fd;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" stroked="f">
              <v:textbox style="mso-fit-shape-to-text:t">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v:textbox>
            </v:shape>
          </w:pict>
        </mc:Fallback>
      </mc:AlternateContent>
    </w:r>
    <w:r w:rsidR="00677AC9">
      <w:rPr>
        <w:noProof/>
        <w:lang w:eastAsia="zh-CN"/>
      </w:rPr>
      <mc:AlternateContent>
        <mc:Choice Requires="wps">
          <w:drawing>
            <wp:anchor distT="0" distB="0" distL="114300" distR="114300" simplePos="0" relativeHeight="251658240" behindDoc="1" locked="0" layoutInCell="1" allowOverlap="1" wp14:anchorId="1CEA18CF" wp14:editId="5BC6832E">
              <wp:simplePos x="0" y="0"/>
              <wp:positionH relativeFrom="page">
                <wp:posOffset>901700</wp:posOffset>
              </wp:positionH>
              <wp:positionV relativeFrom="page">
                <wp:posOffset>456565</wp:posOffset>
              </wp:positionV>
              <wp:extent cx="474980" cy="137795"/>
              <wp:effectExtent l="0" t="0" r="4445"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2"/>
                            <w:ind w:left="20"/>
                            <w:rPr>
                              <w:rFonts w:ascii="宋体" w:eastAsia="宋体"/>
                              <w:sz w:val="16"/>
                              <w:lang w:eastAsia="zh-CN"/>
                            </w:rPr>
                          </w:pPr>
                          <w:proofErr w:type="spellStart"/>
                          <w:r>
                            <w:rPr>
                              <w:sz w:val="16"/>
                            </w:rPr>
                            <w:t>Xxxx</w:t>
                          </w:r>
                          <w:proofErr w:type="spellEnd"/>
                          <w:r>
                            <w:rPr>
                              <w:sz w:val="16"/>
                            </w:rPr>
                            <w:t xml:space="preserve"> </w:t>
                          </w:r>
                          <w:r w:rsidR="002B5C9D">
                            <w:rPr>
                              <w:rFonts w:ascii="宋体" w:eastAsia="宋体" w:hint="eastAsia"/>
                              <w:sz w:val="16"/>
                              <w:lang w:eastAsia="zh-CN"/>
                            </w:rPr>
                            <w:t>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35" type="#_x0000_t202" style="position:absolute;margin-left:71pt;margin-top:35.95pt;width:37.4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" filled="f" stroked="f">
              <v:textbox inset="0,0,0,0">
                <w:txbxContent>
                  <w:p w:rsidR="00677AC9" w:rsidRDefault="00677AC9">
                    <w:pPr>
                      <w:spacing w:before="2"/>
                      <w:ind w:left="20"/>
                      <w:rPr>
                        <w:rFonts w:ascii="宋体" w:eastAsia="宋体"/>
                        <w:sz w:val="16"/>
                        <w:lang w:eastAsia="zh-CN"/>
                      </w:rPr>
                    </w:pPr>
                    <w:proofErr w:type="spellStart"/>
                    <w:r>
                      <w:rPr>
                        <w:sz w:val="16"/>
                      </w:rPr>
                      <w:t>Xxxx</w:t>
                    </w:r>
                    <w:proofErr w:type="spellEnd"/>
                    <w:r>
                      <w:rPr>
                        <w:sz w:val="16"/>
                      </w:rPr>
                      <w:t xml:space="preserve"> </w:t>
                    </w:r>
                    <w:r w:rsidR="002B5C9D">
                      <w:rPr>
                        <w:rFonts w:ascii="宋体" w:eastAsia="宋体" w:hint="eastAsia"/>
                        <w:sz w:val="16"/>
                        <w:lang w:eastAsia="zh-CN"/>
                      </w:rPr>
                      <w:t>Even</w:t>
                    </w:r>
                  </w:p>
                </w:txbxContent>
              </v:textbox>
              <w10:wrap anchorx="page" anchory="page"/>
            </v:shape>
          </w:pict>
        </mc:Fallback>
      </mc:AlternateContent>
    </w:r>
    <w:r w:rsidR="00677AC9">
      <w:rPr>
        <w:noProof/>
        <w:lang w:eastAsia="zh-CN"/>
      </w:rPr>
      <mc:AlternateContent>
        <mc:Choice Requires="wps">
          <w:drawing>
            <wp:anchor distT="0" distB="0" distL="114300" distR="114300" simplePos="0" relativeHeight="251659264" behindDoc="1" locked="0" layoutInCell="1" allowOverlap="1" wp14:anchorId="69A36E93" wp14:editId="3DD5E8B3">
              <wp:simplePos x="0" y="0"/>
              <wp:positionH relativeFrom="page">
                <wp:posOffset>3091180</wp:posOffset>
              </wp:positionH>
              <wp:positionV relativeFrom="page">
                <wp:posOffset>456565</wp:posOffset>
              </wp:positionV>
              <wp:extent cx="1625600" cy="137795"/>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3"/>
                            <w:ind w:left="20"/>
                            <w:rPr>
                              <w:i/>
                              <w:sz w:val="16"/>
                            </w:rPr>
                          </w:pPr>
                          <w:proofErr w:type="spellStart"/>
                          <w:r>
                            <w:rPr>
                              <w:i/>
                              <w:sz w:val="16"/>
                            </w:rPr>
                            <w:t>Xxxx</w:t>
                          </w:r>
                          <w:proofErr w:type="spellEnd"/>
                          <w:r>
                            <w:rPr>
                              <w:i/>
                              <w:sz w:val="16"/>
                            </w:rPr>
                            <w:t xml:space="preserve"> Cao, Lei Xx, </w:t>
                          </w:r>
                          <w:proofErr w:type="spellStart"/>
                          <w:r>
                            <w:rPr>
                              <w:i/>
                              <w:sz w:val="16"/>
                            </w:rPr>
                            <w:t>Xxxx</w:t>
                          </w:r>
                          <w:proofErr w:type="spellEnd"/>
                          <w:r>
                            <w:rPr>
                              <w:i/>
                              <w:sz w:val="16"/>
                            </w:rPr>
                            <w:t xml:space="preserve"> Liu, and Si 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34" type="#_x0000_t202" style="position:absolute;margin-left:243.4pt;margin-top:35.95pt;width:128pt;height:1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" filled="f" stroked="f">
              <v:textbox inset="0,0,0,0">
                <w:txbxContent>
                  <w:p w:rsidR="00677AC9" w:rsidRDefault="00677AC9">
                    <w:pPr>
                      <w:spacing w:before="13"/>
                      <w:ind w:left="20"/>
                      <w:rPr>
                        <w:i/>
                        <w:sz w:val="16"/>
                      </w:rPr>
                    </w:pPr>
                    <w:proofErr w:type="spellStart"/>
                    <w:r>
                      <w:rPr>
                        <w:i/>
                        <w:sz w:val="16"/>
                      </w:rPr>
                      <w:t>Xxxx</w:t>
                    </w:r>
                    <w:proofErr w:type="spellEnd"/>
                    <w:r>
                      <w:rPr>
                        <w:i/>
                        <w:sz w:val="16"/>
                      </w:rPr>
                      <w:t xml:space="preserve"> Cao, Lei Xx, </w:t>
                    </w:r>
                    <w:proofErr w:type="spellStart"/>
                    <w:r>
                      <w:rPr>
                        <w:i/>
                        <w:sz w:val="16"/>
                      </w:rPr>
                      <w:t>Xxxx</w:t>
                    </w:r>
                    <w:proofErr w:type="spellEnd"/>
                    <w:r>
                      <w:rPr>
                        <w:i/>
                        <w:sz w:val="16"/>
                      </w:rPr>
                      <w:t xml:space="preserve"> Liu, and Si Xxx</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F5" w:rsidRDefault="00923ACC">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17" w:rsidRDefault="002B4B81">
    <w:pPr>
      <w:pStyle w:val="a5"/>
      <w:spacing w:line="14" w:lineRule="auto"/>
    </w:pPr>
    <w:r>
      <w:rPr>
        <w:noProof/>
        <w:lang w:eastAsia="zh-CN"/>
      </w:rPr>
      <mc:AlternateContent>
        <mc:Choice Requires="wps">
          <w:drawing>
            <wp:anchor distT="0" distB="0" distL="114300" distR="114300" simplePos="0" relativeHeight="251667456" behindDoc="0" locked="0" layoutInCell="1" allowOverlap="1" wp14:anchorId="023C23F9" wp14:editId="583CB77C">
              <wp:simplePos x="0" y="0"/>
              <wp:positionH relativeFrom="column">
                <wp:posOffset>-441671</wp:posOffset>
              </wp:positionH>
              <wp:positionV relativeFrom="paragraph">
                <wp:posOffset>2189018</wp:posOffset>
              </wp:positionV>
              <wp:extent cx="4653923" cy="1403985"/>
              <wp:effectExtent l="1495743" t="0" r="1470977"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5986">
                        <a:off x="0" y="0"/>
                        <a:ext cx="4653923" cy="1403985"/>
                      </a:xfrm>
                      <a:prstGeom prst="rect">
                        <a:avLst/>
                      </a:prstGeom>
                      <a:solidFill>
                        <a:srgbClr val="FFFFFF"/>
                      </a:solidFill>
                      <a:ln w="9525">
                        <a:noFill/>
                        <a:miter lim="800000"/>
                        <a:headEnd/>
                        <a:tailEnd/>
                      </a:ln>
                    </wps:spPr>
                    <wps:txbx>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4.8pt;margin-top:172.35pt;width:366.45pt;height:110.55pt;rotation:-2975350fd;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" stroked="f">
              <v:textbox style="mso-fit-shape-to-text:t">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F5" w:rsidRDefault="00923A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rsidP="008D0286">
    <w:pPr>
      <w:pStyle w:val="a5"/>
      <w:spacing w:line="14" w:lineRule="auto"/>
    </w:pPr>
    <w:r>
      <w:rPr>
        <w:noProof/>
        <w:lang w:eastAsia="zh-CN"/>
      </w:rPr>
      <mc:AlternateContent>
        <mc:Choice Requires="wps">
          <w:drawing>
            <wp:anchor distT="0" distB="0" distL="114300" distR="114300" simplePos="0" relativeHeight="251654144" behindDoc="1" locked="0" layoutInCell="1" allowOverlap="1">
              <wp:simplePos x="0" y="0"/>
              <wp:positionH relativeFrom="page">
                <wp:posOffset>901700</wp:posOffset>
              </wp:positionH>
              <wp:positionV relativeFrom="page">
                <wp:posOffset>451485</wp:posOffset>
              </wp:positionV>
              <wp:extent cx="2463165" cy="194310"/>
              <wp:effectExtent l="0" t="3810" r="0" b="190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20"/>
                            <w:rPr>
                              <w:sz w:val="24"/>
                            </w:rPr>
                          </w:pPr>
                          <w:r>
                            <w:rPr>
                              <w:color w:val="333333"/>
                              <w:sz w:val="24"/>
                            </w:rPr>
                            <w:t>GENERAL FORMAT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8" type="#_x0000_t202" style="position:absolute;margin-left:71pt;margin-top:35.55pt;width:193.9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" filled="f" stroked="f">
              <v:textbox inset="0,0,0,0">
                <w:txbxContent>
                  <w:p w:rsidR="00677AC9" w:rsidRDefault="00677AC9">
                    <w:pPr>
                      <w:spacing w:before="10"/>
                      <w:ind w:left="20"/>
                      <w:rPr>
                        <w:sz w:val="24"/>
                      </w:rPr>
                    </w:pPr>
                    <w:r>
                      <w:rPr>
                        <w:color w:val="333333"/>
                        <w:sz w:val="24"/>
                      </w:rPr>
                      <w:t>GENERAL FORMAT INSTRUCTION</w:t>
                    </w:r>
                  </w:p>
                </w:txbxContent>
              </v:textbox>
              <w10:wrap anchorx="page" anchory="page"/>
            </v:shape>
          </w:pict>
        </mc:Fallback>
      </mc:AlternateContent>
    </w:r>
    <w:r>
      <w:rPr>
        <w:noProof/>
        <w:lang w:eastAsia="zh-CN"/>
      </w:rPr>
      <mc:AlternateContent>
        <mc:Choice Requires="wps">
          <w:drawing>
            <wp:anchor distT="0" distB="0" distL="114300" distR="114300" simplePos="0" relativeHeight="251656192" behindDoc="1" locked="0" layoutInCell="1" allowOverlap="1">
              <wp:simplePos x="0" y="0"/>
              <wp:positionH relativeFrom="page">
                <wp:posOffset>5842635</wp:posOffset>
              </wp:positionH>
              <wp:positionV relativeFrom="page">
                <wp:posOffset>451485</wp:posOffset>
              </wp:positionV>
              <wp:extent cx="127000" cy="194310"/>
              <wp:effectExtent l="3810" t="3810" r="2540" b="190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40"/>
                            <w:rPr>
                              <w:sz w:val="24"/>
                            </w:rPr>
                          </w:pPr>
                          <w:r>
                            <w:fldChar w:fldCharType="begin"/>
                          </w:r>
                          <w:r>
                            <w:rPr>
                              <w:sz w:val="24"/>
                            </w:rPr>
                            <w:instrText xml:space="preserve"> PAGE </w:instrText>
                          </w:r>
                          <w:r>
                            <w:fldChar w:fldCharType="separate"/>
                          </w:r>
                          <w:r w:rsidR="00D64A4D">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9" type="#_x0000_t202" style="position:absolute;margin-left:460.05pt;margin-top:35.55pt;width:10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" filled="f" stroked="f">
              <v:textbox inset="0,0,0,0">
                <w:txbxContent>
                  <w:p w:rsidR="00677AC9" w:rsidRDefault="00677AC9">
                    <w:pPr>
                      <w:spacing w:before="10"/>
                      <w:ind w:left="40"/>
                      <w:rPr>
                        <w:sz w:val="24"/>
                      </w:rPr>
                    </w:pPr>
                    <w:r>
                      <w:fldChar w:fldCharType="begin"/>
                    </w:r>
                    <w:r>
                      <w:rPr>
                        <w:sz w:val="24"/>
                      </w:rPr>
                      <w:instrText xml:space="preserve"> PAGE </w:instrText>
                    </w:r>
                    <w:r>
                      <w:fldChar w:fldCharType="separate"/>
                    </w:r>
                    <w:r w:rsidR="00D64A4D">
                      <w:rPr>
                        <w:noProof/>
                        <w:sz w:val="24"/>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9D" w:rsidRDefault="002B5C9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rsidP="00B357E0">
    <w:pPr>
      <w:pStyle w:val="a5"/>
      <w:spacing w:line="14" w:lineRule="auto"/>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451485</wp:posOffset>
              </wp:positionV>
              <wp:extent cx="2463165" cy="194310"/>
              <wp:effectExtent l="0" t="3810" r="0" b="19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20"/>
                            <w:rPr>
                              <w:sz w:val="24"/>
                            </w:rPr>
                          </w:pPr>
                          <w:r>
                            <w:rPr>
                              <w:color w:val="333333"/>
                              <w:sz w:val="24"/>
                            </w:rPr>
                            <w:t>GENERAL FORMAT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30" type="#_x0000_t202" style="position:absolute;margin-left:71pt;margin-top:35.55pt;width:193.95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" filled="f" stroked="f">
              <v:textbox inset="0,0,0,0">
                <w:txbxContent>
                  <w:p w:rsidR="00677AC9" w:rsidRDefault="00677AC9">
                    <w:pPr>
                      <w:spacing w:before="10"/>
                      <w:ind w:left="20"/>
                      <w:rPr>
                        <w:sz w:val="24"/>
                      </w:rPr>
                    </w:pPr>
                    <w:r>
                      <w:rPr>
                        <w:color w:val="333333"/>
                        <w:sz w:val="24"/>
                      </w:rPr>
                      <w:t>GENERAL FORMAT INSTRUCTION</w:t>
                    </w:r>
                  </w:p>
                </w:txbxContent>
              </v:textbox>
              <w10:wrap anchorx="page" anchory="page"/>
            </v:shape>
          </w:pict>
        </mc:Fallback>
      </mc:AlternateContent>
    </w:r>
    <w:r>
      <w:rPr>
        <w:noProof/>
        <w:lang w:eastAsia="zh-CN"/>
      </w:rPr>
      <mc:AlternateContent>
        <mc:Choice Requires="wps">
          <w:drawing>
            <wp:anchor distT="0" distB="0" distL="114300" distR="114300" simplePos="0" relativeHeight="251661312" behindDoc="1" locked="0" layoutInCell="1" allowOverlap="1">
              <wp:simplePos x="0" y="0"/>
              <wp:positionH relativeFrom="page">
                <wp:posOffset>5842635</wp:posOffset>
              </wp:positionH>
              <wp:positionV relativeFrom="page">
                <wp:posOffset>451485</wp:posOffset>
              </wp:positionV>
              <wp:extent cx="127000" cy="194310"/>
              <wp:effectExtent l="3810" t="3810" r="2540" b="190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40"/>
                            <w:rPr>
                              <w:sz w:val="24"/>
                            </w:rPr>
                          </w:pPr>
                          <w:r>
                            <w:fldChar w:fldCharType="begin"/>
                          </w:r>
                          <w:r>
                            <w:rPr>
                              <w:sz w:val="24"/>
                            </w:rPr>
                            <w:instrText xml:space="preserve"> PAGE </w:instrText>
                          </w:r>
                          <w:r>
                            <w:fldChar w:fldCharType="separate"/>
                          </w:r>
                          <w:r w:rsidR="00D64A4D">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31" type="#_x0000_t202" style="position:absolute;margin-left:460.05pt;margin-top:35.55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" filled="f" stroked="f">
              <v:textbox inset="0,0,0,0">
                <w:txbxContent>
                  <w:p w:rsidR="00677AC9" w:rsidRDefault="00677AC9">
                    <w:pPr>
                      <w:spacing w:before="10"/>
                      <w:ind w:left="40"/>
                      <w:rPr>
                        <w:sz w:val="24"/>
                      </w:rPr>
                    </w:pPr>
                    <w:r>
                      <w:fldChar w:fldCharType="begin"/>
                    </w:r>
                    <w:r>
                      <w:rPr>
                        <w:sz w:val="24"/>
                      </w:rPr>
                      <w:instrText xml:space="preserve"> PAGE </w:instrText>
                    </w:r>
                    <w:r>
                      <w:fldChar w:fldCharType="separate"/>
                    </w:r>
                    <w:r w:rsidR="00D64A4D">
                      <w:rPr>
                        <w:noProof/>
                        <w:sz w:val="24"/>
                      </w:rPr>
                      <w:t>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2B4B81">
    <w:pPr>
      <w:pStyle w:val="a5"/>
      <w:spacing w:line="14" w:lineRule="auto"/>
    </w:pPr>
    <w:r>
      <w:rPr>
        <w:noProof/>
        <w:lang w:eastAsia="zh-CN"/>
      </w:rPr>
      <mc:AlternateContent>
        <mc:Choice Requires="wps">
          <w:drawing>
            <wp:anchor distT="0" distB="0" distL="114300" distR="114300" simplePos="0" relativeHeight="251663360" behindDoc="0" locked="0" layoutInCell="1" allowOverlap="1" wp14:anchorId="38680F94" wp14:editId="0B2A7C2F">
              <wp:simplePos x="0" y="0"/>
              <wp:positionH relativeFrom="column">
                <wp:posOffset>598286</wp:posOffset>
              </wp:positionH>
              <wp:positionV relativeFrom="paragraph">
                <wp:posOffset>4706736</wp:posOffset>
              </wp:positionV>
              <wp:extent cx="4653923" cy="1403985"/>
              <wp:effectExtent l="1495743" t="0" r="1470977"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5986">
                        <a:off x="0" y="0"/>
                        <a:ext cx="4653923" cy="1403985"/>
                      </a:xfrm>
                      <a:prstGeom prst="rect">
                        <a:avLst/>
                      </a:prstGeom>
                      <a:solidFill>
                        <a:srgbClr val="FFFFFF"/>
                      </a:solidFill>
                      <a:ln w="9525">
                        <a:noFill/>
                        <a:miter lim="800000"/>
                        <a:headEnd/>
                        <a:tailEnd/>
                      </a:ln>
                    </wps:spPr>
                    <wps:txbx>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7.1pt;margin-top:370.6pt;width:366.45pt;height:110.55pt;rotation:-2975350fd;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" stroked="f">
              <v:textbox style="mso-fit-shape-to-text:t">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v:textbox>
            </v:shape>
          </w:pict>
        </mc:Fallback>
      </mc:AlternateContent>
    </w:r>
    <w:r w:rsidR="00677AC9">
      <w:rPr>
        <w:noProof/>
        <w:lang w:eastAsia="zh-CN"/>
      </w:rPr>
      <mc:AlternateContent>
        <mc:Choice Requires="wps">
          <w:drawing>
            <wp:anchor distT="0" distB="0" distL="114300" distR="114300" simplePos="0" relativeHeight="251657216" behindDoc="1" locked="0" layoutInCell="1" allowOverlap="1" wp14:anchorId="77EABB43" wp14:editId="031EEF48">
              <wp:simplePos x="0" y="0"/>
              <wp:positionH relativeFrom="page">
                <wp:posOffset>2924810</wp:posOffset>
              </wp:positionH>
              <wp:positionV relativeFrom="page">
                <wp:posOffset>449580</wp:posOffset>
              </wp:positionV>
              <wp:extent cx="1920240" cy="152400"/>
              <wp:effectExtent l="635" t="1905" r="3175"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2"/>
                            <w:ind w:left="20"/>
                            <w:rPr>
                              <w:sz w:val="18"/>
                            </w:rPr>
                          </w:pPr>
                          <w:r>
                            <w:rPr>
                              <w:sz w:val="18"/>
                            </w:rPr>
                            <w:t xml:space="preserve">Available online at </w:t>
                          </w:r>
                          <w:hyperlink r:id="rId1">
                            <w:r>
                              <w:rPr>
                                <w:color w:val="0000FF"/>
                                <w:sz w:val="18"/>
                              </w:rPr>
                              <w:t>www.ijpe-online.com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32" type="#_x0000_t202" style="position:absolute;margin-left:230.3pt;margin-top:35.4pt;width:151.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" filled="f" stroked="f">
              <v:textbox inset="0,0,0,0">
                <w:txbxContent>
                  <w:p w:rsidR="00677AC9" w:rsidRDefault="00677AC9">
                    <w:pPr>
                      <w:spacing w:before="12"/>
                      <w:ind w:left="20"/>
                      <w:rPr>
                        <w:sz w:val="18"/>
                      </w:rPr>
                    </w:pPr>
                    <w:r>
                      <w:rPr>
                        <w:sz w:val="18"/>
                      </w:rPr>
                      <w:t xml:space="preserve">Available online at </w:t>
                    </w:r>
                    <w:hyperlink r:id="rId2">
                      <w:r>
                        <w:rPr>
                          <w:color w:val="0000FF"/>
                          <w:sz w:val="18"/>
                        </w:rPr>
                        <w:t>www.ijpe-online.com</w:t>
                      </w:r>
                    </w:hyperlink>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FD"/>
    <w:multiLevelType w:val="multilevel"/>
    <w:tmpl w:val="D16C94A2"/>
    <w:lvl w:ilvl="0">
      <w:start w:val="1"/>
      <w:numFmt w:val="decimal"/>
      <w:lvlText w:val="%1."/>
      <w:lvlJc w:val="left"/>
      <w:pPr>
        <w:ind w:left="341" w:hanging="202"/>
        <w:jc w:val="left"/>
      </w:pPr>
      <w:rPr>
        <w:rFonts w:ascii="Times New Roman" w:eastAsia="Times New Roman" w:hAnsi="Times New Roman" w:cs="Times New Roman" w:hint="default"/>
        <w:b/>
        <w:bCs/>
        <w:w w:val="100"/>
        <w:sz w:val="20"/>
        <w:szCs w:val="20"/>
      </w:rPr>
    </w:lvl>
    <w:lvl w:ilvl="1">
      <w:start w:val="1"/>
      <w:numFmt w:val="decimal"/>
      <w:lvlText w:val="%1.%2."/>
      <w:lvlJc w:val="left"/>
      <w:pPr>
        <w:ind w:left="490" w:hanging="351"/>
        <w:jc w:val="left"/>
      </w:pPr>
      <w:rPr>
        <w:rFonts w:ascii="Times New Roman" w:eastAsia="Times New Roman" w:hAnsi="Times New Roman" w:cs="Times New Roman" w:hint="default"/>
        <w:i/>
        <w:w w:val="100"/>
        <w:sz w:val="20"/>
        <w:szCs w:val="20"/>
      </w:rPr>
    </w:lvl>
    <w:lvl w:ilvl="2">
      <w:start w:val="1"/>
      <w:numFmt w:val="decimal"/>
      <w:lvlText w:val="%1.%2.%3."/>
      <w:lvlJc w:val="left"/>
      <w:pPr>
        <w:ind w:left="640" w:hanging="501"/>
        <w:jc w:val="left"/>
      </w:pPr>
      <w:rPr>
        <w:rFonts w:ascii="Times New Roman" w:eastAsia="Times New Roman" w:hAnsi="Times New Roman" w:cs="Times New Roman" w:hint="default"/>
        <w:i/>
        <w:w w:val="100"/>
        <w:sz w:val="20"/>
        <w:szCs w:val="20"/>
      </w:rPr>
    </w:lvl>
    <w:lvl w:ilvl="3">
      <w:numFmt w:val="bullet"/>
      <w:lvlText w:val="•"/>
      <w:lvlJc w:val="left"/>
      <w:pPr>
        <w:ind w:left="1765" w:hanging="501"/>
      </w:pPr>
      <w:rPr>
        <w:rFonts w:hint="default"/>
      </w:rPr>
    </w:lvl>
    <w:lvl w:ilvl="4">
      <w:numFmt w:val="bullet"/>
      <w:lvlText w:val="•"/>
      <w:lvlJc w:val="left"/>
      <w:pPr>
        <w:ind w:left="2890" w:hanging="501"/>
      </w:pPr>
      <w:rPr>
        <w:rFonts w:hint="default"/>
      </w:rPr>
    </w:lvl>
    <w:lvl w:ilvl="5">
      <w:numFmt w:val="bullet"/>
      <w:lvlText w:val="•"/>
      <w:lvlJc w:val="left"/>
      <w:pPr>
        <w:ind w:left="4015" w:hanging="501"/>
      </w:pPr>
      <w:rPr>
        <w:rFonts w:hint="default"/>
      </w:rPr>
    </w:lvl>
    <w:lvl w:ilvl="6">
      <w:numFmt w:val="bullet"/>
      <w:lvlText w:val="•"/>
      <w:lvlJc w:val="left"/>
      <w:pPr>
        <w:ind w:left="5140" w:hanging="501"/>
      </w:pPr>
      <w:rPr>
        <w:rFonts w:hint="default"/>
      </w:rPr>
    </w:lvl>
    <w:lvl w:ilvl="7">
      <w:numFmt w:val="bullet"/>
      <w:lvlText w:val="•"/>
      <w:lvlJc w:val="left"/>
      <w:pPr>
        <w:ind w:left="6265" w:hanging="501"/>
      </w:pPr>
      <w:rPr>
        <w:rFonts w:hint="default"/>
      </w:rPr>
    </w:lvl>
    <w:lvl w:ilvl="8">
      <w:numFmt w:val="bullet"/>
      <w:lvlText w:val="•"/>
      <w:lvlJc w:val="left"/>
      <w:pPr>
        <w:ind w:left="7390" w:hanging="501"/>
      </w:pPr>
      <w:rPr>
        <w:rFonts w:hint="default"/>
      </w:rPr>
    </w:lvl>
  </w:abstractNum>
  <w:abstractNum w:abstractNumId="1">
    <w:nsid w:val="0D9414CC"/>
    <w:multiLevelType w:val="hybridMultilevel"/>
    <w:tmpl w:val="0180E236"/>
    <w:lvl w:ilvl="0" w:tplc="E8BE5964">
      <w:numFmt w:val="bullet"/>
      <w:lvlText w:val="*"/>
      <w:lvlJc w:val="left"/>
      <w:pPr>
        <w:ind w:left="260" w:hanging="121"/>
      </w:pPr>
      <w:rPr>
        <w:rFonts w:ascii="Times New Roman" w:eastAsia="Times New Roman" w:hAnsi="Times New Roman" w:cs="Times New Roman" w:hint="default"/>
        <w:w w:val="99"/>
        <w:sz w:val="16"/>
        <w:szCs w:val="16"/>
      </w:rPr>
    </w:lvl>
    <w:lvl w:ilvl="1" w:tplc="B824CF18">
      <w:numFmt w:val="bullet"/>
      <w:lvlText w:val="•"/>
      <w:lvlJc w:val="left"/>
      <w:pPr>
        <w:ind w:left="1198" w:hanging="121"/>
      </w:pPr>
      <w:rPr>
        <w:rFonts w:hint="default"/>
      </w:rPr>
    </w:lvl>
    <w:lvl w:ilvl="2" w:tplc="85569F9C">
      <w:numFmt w:val="bullet"/>
      <w:lvlText w:val="•"/>
      <w:lvlJc w:val="left"/>
      <w:pPr>
        <w:ind w:left="2136" w:hanging="121"/>
      </w:pPr>
      <w:rPr>
        <w:rFonts w:hint="default"/>
      </w:rPr>
    </w:lvl>
    <w:lvl w:ilvl="3" w:tplc="CD90A6E8">
      <w:numFmt w:val="bullet"/>
      <w:lvlText w:val="•"/>
      <w:lvlJc w:val="left"/>
      <w:pPr>
        <w:ind w:left="3074" w:hanging="121"/>
      </w:pPr>
      <w:rPr>
        <w:rFonts w:hint="default"/>
      </w:rPr>
    </w:lvl>
    <w:lvl w:ilvl="4" w:tplc="C6D0A38A">
      <w:numFmt w:val="bullet"/>
      <w:lvlText w:val="•"/>
      <w:lvlJc w:val="left"/>
      <w:pPr>
        <w:ind w:left="4012" w:hanging="121"/>
      </w:pPr>
      <w:rPr>
        <w:rFonts w:hint="default"/>
      </w:rPr>
    </w:lvl>
    <w:lvl w:ilvl="5" w:tplc="63A2D97A">
      <w:numFmt w:val="bullet"/>
      <w:lvlText w:val="•"/>
      <w:lvlJc w:val="left"/>
      <w:pPr>
        <w:ind w:left="4950" w:hanging="121"/>
      </w:pPr>
      <w:rPr>
        <w:rFonts w:hint="default"/>
      </w:rPr>
    </w:lvl>
    <w:lvl w:ilvl="6" w:tplc="B5A4FB62">
      <w:numFmt w:val="bullet"/>
      <w:lvlText w:val="•"/>
      <w:lvlJc w:val="left"/>
      <w:pPr>
        <w:ind w:left="5888" w:hanging="121"/>
      </w:pPr>
      <w:rPr>
        <w:rFonts w:hint="default"/>
      </w:rPr>
    </w:lvl>
    <w:lvl w:ilvl="7" w:tplc="7D64EBEE">
      <w:numFmt w:val="bullet"/>
      <w:lvlText w:val="•"/>
      <w:lvlJc w:val="left"/>
      <w:pPr>
        <w:ind w:left="6826" w:hanging="121"/>
      </w:pPr>
      <w:rPr>
        <w:rFonts w:hint="default"/>
      </w:rPr>
    </w:lvl>
    <w:lvl w:ilvl="8" w:tplc="93349424">
      <w:numFmt w:val="bullet"/>
      <w:lvlText w:val="•"/>
      <w:lvlJc w:val="left"/>
      <w:pPr>
        <w:ind w:left="7764" w:hanging="121"/>
      </w:pPr>
      <w:rPr>
        <w:rFonts w:hint="default"/>
      </w:rPr>
    </w:lvl>
  </w:abstractNum>
  <w:abstractNum w:abstractNumId="2">
    <w:nsid w:val="10E306D5"/>
    <w:multiLevelType w:val="multilevel"/>
    <w:tmpl w:val="B7E69CF0"/>
    <w:lvl w:ilvl="0">
      <w:start w:val="1"/>
      <w:numFmt w:val="decimal"/>
      <w:lvlText w:val="%1."/>
      <w:lvlJc w:val="left"/>
      <w:pPr>
        <w:ind w:left="345" w:hanging="206"/>
        <w:jc w:val="left"/>
      </w:pPr>
      <w:rPr>
        <w:rFonts w:ascii="Times New Roman" w:eastAsia="Times New Roman" w:hAnsi="Times New Roman" w:cs="Times New Roman" w:hint="default"/>
        <w:b/>
        <w:bCs/>
        <w:w w:val="100"/>
        <w:sz w:val="20"/>
        <w:szCs w:val="20"/>
      </w:rPr>
    </w:lvl>
    <w:lvl w:ilvl="1">
      <w:start w:val="1"/>
      <w:numFmt w:val="decimal"/>
      <w:lvlText w:val="%1.%2."/>
      <w:lvlJc w:val="left"/>
      <w:pPr>
        <w:ind w:left="495" w:hanging="356"/>
        <w:jc w:val="left"/>
      </w:pPr>
      <w:rPr>
        <w:rFonts w:ascii="Times New Roman" w:eastAsia="Times New Roman" w:hAnsi="Times New Roman" w:cs="Times New Roman" w:hint="default"/>
        <w:i/>
        <w:w w:val="100"/>
        <w:sz w:val="20"/>
        <w:szCs w:val="20"/>
      </w:rPr>
    </w:lvl>
    <w:lvl w:ilvl="2">
      <w:numFmt w:val="bullet"/>
      <w:lvlText w:val="•"/>
      <w:lvlJc w:val="left"/>
      <w:pPr>
        <w:ind w:left="1515" w:hanging="356"/>
      </w:pPr>
      <w:rPr>
        <w:rFonts w:hint="default"/>
      </w:rPr>
    </w:lvl>
    <w:lvl w:ilvl="3">
      <w:numFmt w:val="bullet"/>
      <w:lvlText w:val="•"/>
      <w:lvlJc w:val="left"/>
      <w:pPr>
        <w:ind w:left="2531" w:hanging="356"/>
      </w:pPr>
      <w:rPr>
        <w:rFonts w:hint="default"/>
      </w:rPr>
    </w:lvl>
    <w:lvl w:ilvl="4">
      <w:numFmt w:val="bullet"/>
      <w:lvlText w:val="•"/>
      <w:lvlJc w:val="left"/>
      <w:pPr>
        <w:ind w:left="3546" w:hanging="356"/>
      </w:pPr>
      <w:rPr>
        <w:rFonts w:hint="default"/>
      </w:rPr>
    </w:lvl>
    <w:lvl w:ilvl="5">
      <w:numFmt w:val="bullet"/>
      <w:lvlText w:val="•"/>
      <w:lvlJc w:val="left"/>
      <w:pPr>
        <w:ind w:left="4562" w:hanging="356"/>
      </w:pPr>
      <w:rPr>
        <w:rFonts w:hint="default"/>
      </w:rPr>
    </w:lvl>
    <w:lvl w:ilvl="6">
      <w:numFmt w:val="bullet"/>
      <w:lvlText w:val="•"/>
      <w:lvlJc w:val="left"/>
      <w:pPr>
        <w:ind w:left="5577" w:hanging="356"/>
      </w:pPr>
      <w:rPr>
        <w:rFonts w:hint="default"/>
      </w:rPr>
    </w:lvl>
    <w:lvl w:ilvl="7">
      <w:numFmt w:val="bullet"/>
      <w:lvlText w:val="•"/>
      <w:lvlJc w:val="left"/>
      <w:pPr>
        <w:ind w:left="6593" w:hanging="356"/>
      </w:pPr>
      <w:rPr>
        <w:rFonts w:hint="default"/>
      </w:rPr>
    </w:lvl>
    <w:lvl w:ilvl="8">
      <w:numFmt w:val="bullet"/>
      <w:lvlText w:val="•"/>
      <w:lvlJc w:val="left"/>
      <w:pPr>
        <w:ind w:left="7608" w:hanging="356"/>
      </w:pPr>
      <w:rPr>
        <w:rFonts w:hint="default"/>
      </w:rPr>
    </w:lvl>
  </w:abstractNum>
  <w:abstractNum w:abstractNumId="3">
    <w:nsid w:val="189C5048"/>
    <w:multiLevelType w:val="hybridMultilevel"/>
    <w:tmpl w:val="4D3A4114"/>
    <w:lvl w:ilvl="0" w:tplc="0F4ADC7A">
      <w:start w:val="4"/>
      <w:numFmt w:val="upperRoman"/>
      <w:lvlText w:val="%1."/>
      <w:lvlJc w:val="left"/>
      <w:pPr>
        <w:ind w:left="513" w:hanging="374"/>
        <w:jc w:val="left"/>
      </w:pPr>
      <w:rPr>
        <w:rFonts w:ascii="Times New Roman" w:eastAsia="Times New Roman" w:hAnsi="Times New Roman" w:cs="Times New Roman" w:hint="default"/>
        <w:w w:val="99"/>
        <w:sz w:val="24"/>
        <w:szCs w:val="24"/>
      </w:rPr>
    </w:lvl>
    <w:lvl w:ilvl="1" w:tplc="C37024D6">
      <w:numFmt w:val="bullet"/>
      <w:lvlText w:val="•"/>
      <w:lvlJc w:val="left"/>
      <w:pPr>
        <w:ind w:left="1432" w:hanging="374"/>
      </w:pPr>
      <w:rPr>
        <w:rFonts w:hint="default"/>
      </w:rPr>
    </w:lvl>
    <w:lvl w:ilvl="2" w:tplc="AFCA4FFC">
      <w:numFmt w:val="bullet"/>
      <w:lvlText w:val="•"/>
      <w:lvlJc w:val="left"/>
      <w:pPr>
        <w:ind w:left="2344" w:hanging="374"/>
      </w:pPr>
      <w:rPr>
        <w:rFonts w:hint="default"/>
      </w:rPr>
    </w:lvl>
    <w:lvl w:ilvl="3" w:tplc="E1F043FE">
      <w:numFmt w:val="bullet"/>
      <w:lvlText w:val="•"/>
      <w:lvlJc w:val="left"/>
      <w:pPr>
        <w:ind w:left="3256" w:hanging="374"/>
      </w:pPr>
      <w:rPr>
        <w:rFonts w:hint="default"/>
      </w:rPr>
    </w:lvl>
    <w:lvl w:ilvl="4" w:tplc="D3842C9A">
      <w:numFmt w:val="bullet"/>
      <w:lvlText w:val="•"/>
      <w:lvlJc w:val="left"/>
      <w:pPr>
        <w:ind w:left="4168" w:hanging="374"/>
      </w:pPr>
      <w:rPr>
        <w:rFonts w:hint="default"/>
      </w:rPr>
    </w:lvl>
    <w:lvl w:ilvl="5" w:tplc="9F807100">
      <w:numFmt w:val="bullet"/>
      <w:lvlText w:val="•"/>
      <w:lvlJc w:val="left"/>
      <w:pPr>
        <w:ind w:left="5080" w:hanging="374"/>
      </w:pPr>
      <w:rPr>
        <w:rFonts w:hint="default"/>
      </w:rPr>
    </w:lvl>
    <w:lvl w:ilvl="6" w:tplc="81A621CE">
      <w:numFmt w:val="bullet"/>
      <w:lvlText w:val="•"/>
      <w:lvlJc w:val="left"/>
      <w:pPr>
        <w:ind w:left="5992" w:hanging="374"/>
      </w:pPr>
      <w:rPr>
        <w:rFonts w:hint="default"/>
      </w:rPr>
    </w:lvl>
    <w:lvl w:ilvl="7" w:tplc="3856B94A">
      <w:numFmt w:val="bullet"/>
      <w:lvlText w:val="•"/>
      <w:lvlJc w:val="left"/>
      <w:pPr>
        <w:ind w:left="6904" w:hanging="374"/>
      </w:pPr>
      <w:rPr>
        <w:rFonts w:hint="default"/>
      </w:rPr>
    </w:lvl>
    <w:lvl w:ilvl="8" w:tplc="B9C8C6DA">
      <w:numFmt w:val="bullet"/>
      <w:lvlText w:val="•"/>
      <w:lvlJc w:val="left"/>
      <w:pPr>
        <w:ind w:left="7816" w:hanging="374"/>
      </w:pPr>
      <w:rPr>
        <w:rFonts w:hint="default"/>
      </w:rPr>
    </w:lvl>
  </w:abstractNum>
  <w:abstractNum w:abstractNumId="4">
    <w:nsid w:val="20260257"/>
    <w:multiLevelType w:val="hybridMultilevel"/>
    <w:tmpl w:val="DD5EE538"/>
    <w:lvl w:ilvl="0" w:tplc="2F902D06">
      <w:start w:val="1"/>
      <w:numFmt w:val="decimal"/>
      <w:lvlText w:val="%1"/>
      <w:lvlJc w:val="left"/>
      <w:pPr>
        <w:ind w:left="305" w:hanging="166"/>
        <w:jc w:val="left"/>
      </w:pPr>
      <w:rPr>
        <w:rFonts w:hint="default"/>
        <w:w w:val="99"/>
      </w:rPr>
    </w:lvl>
    <w:lvl w:ilvl="1" w:tplc="AA621CC4">
      <w:numFmt w:val="bullet"/>
      <w:lvlText w:val="•"/>
      <w:lvlJc w:val="left"/>
      <w:pPr>
        <w:ind w:left="1234" w:hanging="166"/>
      </w:pPr>
      <w:rPr>
        <w:rFonts w:hint="default"/>
      </w:rPr>
    </w:lvl>
    <w:lvl w:ilvl="2" w:tplc="0F1E3EE8">
      <w:numFmt w:val="bullet"/>
      <w:lvlText w:val="•"/>
      <w:lvlJc w:val="left"/>
      <w:pPr>
        <w:ind w:left="2168" w:hanging="166"/>
      </w:pPr>
      <w:rPr>
        <w:rFonts w:hint="default"/>
      </w:rPr>
    </w:lvl>
    <w:lvl w:ilvl="3" w:tplc="AB4647E2">
      <w:numFmt w:val="bullet"/>
      <w:lvlText w:val="•"/>
      <w:lvlJc w:val="left"/>
      <w:pPr>
        <w:ind w:left="3102" w:hanging="166"/>
      </w:pPr>
      <w:rPr>
        <w:rFonts w:hint="default"/>
      </w:rPr>
    </w:lvl>
    <w:lvl w:ilvl="4" w:tplc="FCA25798">
      <w:numFmt w:val="bullet"/>
      <w:lvlText w:val="•"/>
      <w:lvlJc w:val="left"/>
      <w:pPr>
        <w:ind w:left="4036" w:hanging="166"/>
      </w:pPr>
      <w:rPr>
        <w:rFonts w:hint="default"/>
      </w:rPr>
    </w:lvl>
    <w:lvl w:ilvl="5" w:tplc="DCEE28B0">
      <w:numFmt w:val="bullet"/>
      <w:lvlText w:val="•"/>
      <w:lvlJc w:val="left"/>
      <w:pPr>
        <w:ind w:left="4970" w:hanging="166"/>
      </w:pPr>
      <w:rPr>
        <w:rFonts w:hint="default"/>
      </w:rPr>
    </w:lvl>
    <w:lvl w:ilvl="6" w:tplc="38DA953C">
      <w:numFmt w:val="bullet"/>
      <w:lvlText w:val="•"/>
      <w:lvlJc w:val="left"/>
      <w:pPr>
        <w:ind w:left="5904" w:hanging="166"/>
      </w:pPr>
      <w:rPr>
        <w:rFonts w:hint="default"/>
      </w:rPr>
    </w:lvl>
    <w:lvl w:ilvl="7" w:tplc="9C249D46">
      <w:numFmt w:val="bullet"/>
      <w:lvlText w:val="•"/>
      <w:lvlJc w:val="left"/>
      <w:pPr>
        <w:ind w:left="6838" w:hanging="166"/>
      </w:pPr>
      <w:rPr>
        <w:rFonts w:hint="default"/>
      </w:rPr>
    </w:lvl>
    <w:lvl w:ilvl="8" w:tplc="0EFC42A2">
      <w:numFmt w:val="bullet"/>
      <w:lvlText w:val="•"/>
      <w:lvlJc w:val="left"/>
      <w:pPr>
        <w:ind w:left="7772" w:hanging="166"/>
      </w:pPr>
      <w:rPr>
        <w:rFonts w:hint="default"/>
      </w:rPr>
    </w:lvl>
  </w:abstractNum>
  <w:abstractNum w:abstractNumId="5">
    <w:nsid w:val="21932C94"/>
    <w:multiLevelType w:val="hybridMultilevel"/>
    <w:tmpl w:val="E03AB610"/>
    <w:lvl w:ilvl="0" w:tplc="2818689A">
      <w:start w:val="1"/>
      <w:numFmt w:val="decimal"/>
      <w:lvlText w:val="%1."/>
      <w:lvlJc w:val="left"/>
      <w:pPr>
        <w:ind w:left="340" w:hanging="201"/>
        <w:jc w:val="left"/>
      </w:pPr>
      <w:rPr>
        <w:rFonts w:ascii="Times New Roman" w:eastAsia="Times New Roman" w:hAnsi="Times New Roman" w:cs="Times New Roman" w:hint="default"/>
        <w:w w:val="100"/>
        <w:sz w:val="20"/>
        <w:szCs w:val="20"/>
      </w:rPr>
    </w:lvl>
    <w:lvl w:ilvl="1" w:tplc="3878D708">
      <w:numFmt w:val="bullet"/>
      <w:lvlText w:val="•"/>
      <w:lvlJc w:val="left"/>
      <w:pPr>
        <w:ind w:left="1270" w:hanging="201"/>
      </w:pPr>
      <w:rPr>
        <w:rFonts w:hint="default"/>
      </w:rPr>
    </w:lvl>
    <w:lvl w:ilvl="2" w:tplc="DE62F182">
      <w:numFmt w:val="bullet"/>
      <w:lvlText w:val="•"/>
      <w:lvlJc w:val="left"/>
      <w:pPr>
        <w:ind w:left="2200" w:hanging="201"/>
      </w:pPr>
      <w:rPr>
        <w:rFonts w:hint="default"/>
      </w:rPr>
    </w:lvl>
    <w:lvl w:ilvl="3" w:tplc="B218F0CA">
      <w:numFmt w:val="bullet"/>
      <w:lvlText w:val="•"/>
      <w:lvlJc w:val="left"/>
      <w:pPr>
        <w:ind w:left="3130" w:hanging="201"/>
      </w:pPr>
      <w:rPr>
        <w:rFonts w:hint="default"/>
      </w:rPr>
    </w:lvl>
    <w:lvl w:ilvl="4" w:tplc="27704B92">
      <w:numFmt w:val="bullet"/>
      <w:lvlText w:val="•"/>
      <w:lvlJc w:val="left"/>
      <w:pPr>
        <w:ind w:left="4060" w:hanging="201"/>
      </w:pPr>
      <w:rPr>
        <w:rFonts w:hint="default"/>
      </w:rPr>
    </w:lvl>
    <w:lvl w:ilvl="5" w:tplc="9654BB02">
      <w:numFmt w:val="bullet"/>
      <w:lvlText w:val="•"/>
      <w:lvlJc w:val="left"/>
      <w:pPr>
        <w:ind w:left="4990" w:hanging="201"/>
      </w:pPr>
      <w:rPr>
        <w:rFonts w:hint="default"/>
      </w:rPr>
    </w:lvl>
    <w:lvl w:ilvl="6" w:tplc="DFAEAA22">
      <w:numFmt w:val="bullet"/>
      <w:lvlText w:val="•"/>
      <w:lvlJc w:val="left"/>
      <w:pPr>
        <w:ind w:left="5920" w:hanging="201"/>
      </w:pPr>
      <w:rPr>
        <w:rFonts w:hint="default"/>
      </w:rPr>
    </w:lvl>
    <w:lvl w:ilvl="7" w:tplc="693816CA">
      <w:numFmt w:val="bullet"/>
      <w:lvlText w:val="•"/>
      <w:lvlJc w:val="left"/>
      <w:pPr>
        <w:ind w:left="6850" w:hanging="201"/>
      </w:pPr>
      <w:rPr>
        <w:rFonts w:hint="default"/>
      </w:rPr>
    </w:lvl>
    <w:lvl w:ilvl="8" w:tplc="975662B4">
      <w:numFmt w:val="bullet"/>
      <w:lvlText w:val="•"/>
      <w:lvlJc w:val="left"/>
      <w:pPr>
        <w:ind w:left="7780" w:hanging="201"/>
      </w:pPr>
      <w:rPr>
        <w:rFonts w:hint="default"/>
      </w:rPr>
    </w:lvl>
  </w:abstractNum>
  <w:abstractNum w:abstractNumId="6">
    <w:nsid w:val="41BE5A27"/>
    <w:multiLevelType w:val="hybridMultilevel"/>
    <w:tmpl w:val="8AB6E906"/>
    <w:lvl w:ilvl="0" w:tplc="41220E7C">
      <w:start w:val="1"/>
      <w:numFmt w:val="decimal"/>
      <w:lvlText w:val="%1."/>
      <w:lvlJc w:val="left"/>
      <w:pPr>
        <w:ind w:left="140" w:hanging="202"/>
        <w:jc w:val="left"/>
      </w:pPr>
      <w:rPr>
        <w:rFonts w:ascii="Times New Roman" w:eastAsia="Times New Roman" w:hAnsi="Times New Roman" w:cs="Times New Roman" w:hint="default"/>
        <w:w w:val="100"/>
        <w:sz w:val="20"/>
        <w:szCs w:val="20"/>
      </w:rPr>
    </w:lvl>
    <w:lvl w:ilvl="1" w:tplc="ED8CCDFA">
      <w:numFmt w:val="bullet"/>
      <w:lvlText w:val="•"/>
      <w:lvlJc w:val="left"/>
      <w:pPr>
        <w:ind w:left="1090" w:hanging="202"/>
      </w:pPr>
      <w:rPr>
        <w:rFonts w:hint="default"/>
      </w:rPr>
    </w:lvl>
    <w:lvl w:ilvl="2" w:tplc="682A8336">
      <w:numFmt w:val="bullet"/>
      <w:lvlText w:val="•"/>
      <w:lvlJc w:val="left"/>
      <w:pPr>
        <w:ind w:left="2040" w:hanging="202"/>
      </w:pPr>
      <w:rPr>
        <w:rFonts w:hint="default"/>
      </w:rPr>
    </w:lvl>
    <w:lvl w:ilvl="3" w:tplc="128831C4">
      <w:numFmt w:val="bullet"/>
      <w:lvlText w:val="•"/>
      <w:lvlJc w:val="left"/>
      <w:pPr>
        <w:ind w:left="2990" w:hanging="202"/>
      </w:pPr>
      <w:rPr>
        <w:rFonts w:hint="default"/>
      </w:rPr>
    </w:lvl>
    <w:lvl w:ilvl="4" w:tplc="9CA605D8">
      <w:numFmt w:val="bullet"/>
      <w:lvlText w:val="•"/>
      <w:lvlJc w:val="left"/>
      <w:pPr>
        <w:ind w:left="3940" w:hanging="202"/>
      </w:pPr>
      <w:rPr>
        <w:rFonts w:hint="default"/>
      </w:rPr>
    </w:lvl>
    <w:lvl w:ilvl="5" w:tplc="A7C016AA">
      <w:numFmt w:val="bullet"/>
      <w:lvlText w:val="•"/>
      <w:lvlJc w:val="left"/>
      <w:pPr>
        <w:ind w:left="4890" w:hanging="202"/>
      </w:pPr>
      <w:rPr>
        <w:rFonts w:hint="default"/>
      </w:rPr>
    </w:lvl>
    <w:lvl w:ilvl="6" w:tplc="CFB4CBB2">
      <w:numFmt w:val="bullet"/>
      <w:lvlText w:val="•"/>
      <w:lvlJc w:val="left"/>
      <w:pPr>
        <w:ind w:left="5840" w:hanging="202"/>
      </w:pPr>
      <w:rPr>
        <w:rFonts w:hint="default"/>
      </w:rPr>
    </w:lvl>
    <w:lvl w:ilvl="7" w:tplc="E3B2D68E">
      <w:numFmt w:val="bullet"/>
      <w:lvlText w:val="•"/>
      <w:lvlJc w:val="left"/>
      <w:pPr>
        <w:ind w:left="6790" w:hanging="202"/>
      </w:pPr>
      <w:rPr>
        <w:rFonts w:hint="default"/>
      </w:rPr>
    </w:lvl>
    <w:lvl w:ilvl="8" w:tplc="AF3AD584">
      <w:numFmt w:val="bullet"/>
      <w:lvlText w:val="•"/>
      <w:lvlJc w:val="left"/>
      <w:pPr>
        <w:ind w:left="7740" w:hanging="202"/>
      </w:pPr>
      <w:rPr>
        <w:rFonts w:hint="default"/>
      </w:rPr>
    </w:lvl>
  </w:abstractNum>
  <w:abstractNum w:abstractNumId="7">
    <w:nsid w:val="49EF0C1F"/>
    <w:multiLevelType w:val="hybridMultilevel"/>
    <w:tmpl w:val="5AD2B80E"/>
    <w:lvl w:ilvl="0" w:tplc="9F6096B6">
      <w:start w:val="1"/>
      <w:numFmt w:val="decimal"/>
      <w:lvlText w:val="%1."/>
      <w:lvlJc w:val="left"/>
      <w:pPr>
        <w:ind w:left="560" w:hanging="420"/>
        <w:jc w:val="left"/>
      </w:pPr>
      <w:rPr>
        <w:rFonts w:ascii="Times New Roman" w:eastAsia="Times New Roman" w:hAnsi="Times New Roman" w:cs="Times New Roman" w:hint="default"/>
        <w:spacing w:val="-2"/>
        <w:w w:val="99"/>
        <w:sz w:val="18"/>
        <w:szCs w:val="18"/>
      </w:rPr>
    </w:lvl>
    <w:lvl w:ilvl="1" w:tplc="69CE8C02">
      <w:numFmt w:val="bullet"/>
      <w:lvlText w:val="•"/>
      <w:lvlJc w:val="left"/>
      <w:pPr>
        <w:ind w:left="1468" w:hanging="420"/>
      </w:pPr>
      <w:rPr>
        <w:rFonts w:hint="default"/>
      </w:rPr>
    </w:lvl>
    <w:lvl w:ilvl="2" w:tplc="AB94D3D6">
      <w:numFmt w:val="bullet"/>
      <w:lvlText w:val="•"/>
      <w:lvlJc w:val="left"/>
      <w:pPr>
        <w:ind w:left="2376" w:hanging="420"/>
      </w:pPr>
      <w:rPr>
        <w:rFonts w:hint="default"/>
      </w:rPr>
    </w:lvl>
    <w:lvl w:ilvl="3" w:tplc="3AAA1D48">
      <w:numFmt w:val="bullet"/>
      <w:lvlText w:val="•"/>
      <w:lvlJc w:val="left"/>
      <w:pPr>
        <w:ind w:left="3284" w:hanging="420"/>
      </w:pPr>
      <w:rPr>
        <w:rFonts w:hint="default"/>
      </w:rPr>
    </w:lvl>
    <w:lvl w:ilvl="4" w:tplc="CE0A0F8E">
      <w:numFmt w:val="bullet"/>
      <w:lvlText w:val="•"/>
      <w:lvlJc w:val="left"/>
      <w:pPr>
        <w:ind w:left="4192" w:hanging="420"/>
      </w:pPr>
      <w:rPr>
        <w:rFonts w:hint="default"/>
      </w:rPr>
    </w:lvl>
    <w:lvl w:ilvl="5" w:tplc="32A41326">
      <w:numFmt w:val="bullet"/>
      <w:lvlText w:val="•"/>
      <w:lvlJc w:val="left"/>
      <w:pPr>
        <w:ind w:left="5100" w:hanging="420"/>
      </w:pPr>
      <w:rPr>
        <w:rFonts w:hint="default"/>
      </w:rPr>
    </w:lvl>
    <w:lvl w:ilvl="6" w:tplc="02E0C556">
      <w:numFmt w:val="bullet"/>
      <w:lvlText w:val="•"/>
      <w:lvlJc w:val="left"/>
      <w:pPr>
        <w:ind w:left="6008" w:hanging="420"/>
      </w:pPr>
      <w:rPr>
        <w:rFonts w:hint="default"/>
      </w:rPr>
    </w:lvl>
    <w:lvl w:ilvl="7" w:tplc="01D6B04C">
      <w:numFmt w:val="bullet"/>
      <w:lvlText w:val="•"/>
      <w:lvlJc w:val="left"/>
      <w:pPr>
        <w:ind w:left="6916" w:hanging="420"/>
      </w:pPr>
      <w:rPr>
        <w:rFonts w:hint="default"/>
      </w:rPr>
    </w:lvl>
    <w:lvl w:ilvl="8" w:tplc="DE5ACDC2">
      <w:numFmt w:val="bullet"/>
      <w:lvlText w:val="•"/>
      <w:lvlJc w:val="left"/>
      <w:pPr>
        <w:ind w:left="7824" w:hanging="420"/>
      </w:pPr>
      <w:rPr>
        <w:rFonts w:hint="default"/>
      </w:rPr>
    </w:lvl>
  </w:abstractNum>
  <w:abstractNum w:abstractNumId="8">
    <w:nsid w:val="512118A4"/>
    <w:multiLevelType w:val="hybridMultilevel"/>
    <w:tmpl w:val="F7CAC328"/>
    <w:lvl w:ilvl="0" w:tplc="4F2010A0">
      <w:start w:val="1"/>
      <w:numFmt w:val="decimal"/>
      <w:lvlText w:val="%1"/>
      <w:lvlJc w:val="left"/>
      <w:pPr>
        <w:ind w:left="140" w:hanging="166"/>
        <w:jc w:val="left"/>
      </w:pPr>
      <w:rPr>
        <w:rFonts w:ascii="Times New Roman" w:eastAsia="Times New Roman" w:hAnsi="Times New Roman" w:cs="Times New Roman" w:hint="default"/>
        <w:w w:val="99"/>
        <w:sz w:val="22"/>
        <w:szCs w:val="22"/>
      </w:rPr>
    </w:lvl>
    <w:lvl w:ilvl="1" w:tplc="0D6C4926">
      <w:numFmt w:val="bullet"/>
      <w:lvlText w:val="•"/>
      <w:lvlJc w:val="left"/>
      <w:pPr>
        <w:ind w:left="1090" w:hanging="166"/>
      </w:pPr>
      <w:rPr>
        <w:rFonts w:hint="default"/>
      </w:rPr>
    </w:lvl>
    <w:lvl w:ilvl="2" w:tplc="A21ECF2A">
      <w:numFmt w:val="bullet"/>
      <w:lvlText w:val="•"/>
      <w:lvlJc w:val="left"/>
      <w:pPr>
        <w:ind w:left="2040" w:hanging="166"/>
      </w:pPr>
      <w:rPr>
        <w:rFonts w:hint="default"/>
      </w:rPr>
    </w:lvl>
    <w:lvl w:ilvl="3" w:tplc="20F0DC4E">
      <w:numFmt w:val="bullet"/>
      <w:lvlText w:val="•"/>
      <w:lvlJc w:val="left"/>
      <w:pPr>
        <w:ind w:left="2990" w:hanging="166"/>
      </w:pPr>
      <w:rPr>
        <w:rFonts w:hint="default"/>
      </w:rPr>
    </w:lvl>
    <w:lvl w:ilvl="4" w:tplc="2A0EC358">
      <w:numFmt w:val="bullet"/>
      <w:lvlText w:val="•"/>
      <w:lvlJc w:val="left"/>
      <w:pPr>
        <w:ind w:left="3940" w:hanging="166"/>
      </w:pPr>
      <w:rPr>
        <w:rFonts w:hint="default"/>
      </w:rPr>
    </w:lvl>
    <w:lvl w:ilvl="5" w:tplc="85BE5398">
      <w:numFmt w:val="bullet"/>
      <w:lvlText w:val="•"/>
      <w:lvlJc w:val="left"/>
      <w:pPr>
        <w:ind w:left="4890" w:hanging="166"/>
      </w:pPr>
      <w:rPr>
        <w:rFonts w:hint="default"/>
      </w:rPr>
    </w:lvl>
    <w:lvl w:ilvl="6" w:tplc="7CAC4920">
      <w:numFmt w:val="bullet"/>
      <w:lvlText w:val="•"/>
      <w:lvlJc w:val="left"/>
      <w:pPr>
        <w:ind w:left="5840" w:hanging="166"/>
      </w:pPr>
      <w:rPr>
        <w:rFonts w:hint="default"/>
      </w:rPr>
    </w:lvl>
    <w:lvl w:ilvl="7" w:tplc="E6FE4772">
      <w:numFmt w:val="bullet"/>
      <w:lvlText w:val="•"/>
      <w:lvlJc w:val="left"/>
      <w:pPr>
        <w:ind w:left="6790" w:hanging="166"/>
      </w:pPr>
      <w:rPr>
        <w:rFonts w:hint="default"/>
      </w:rPr>
    </w:lvl>
    <w:lvl w:ilvl="8" w:tplc="37E2565A">
      <w:numFmt w:val="bullet"/>
      <w:lvlText w:val="•"/>
      <w:lvlJc w:val="left"/>
      <w:pPr>
        <w:ind w:left="7740" w:hanging="166"/>
      </w:pPr>
      <w:rPr>
        <w:rFonts w:hint="default"/>
      </w:rPr>
    </w:lvl>
  </w:abstractNum>
  <w:abstractNum w:abstractNumId="9">
    <w:nsid w:val="5A984D83"/>
    <w:multiLevelType w:val="hybridMultilevel"/>
    <w:tmpl w:val="B8AAD578"/>
    <w:lvl w:ilvl="0" w:tplc="D674D6D2">
      <w:start w:val="3"/>
      <w:numFmt w:val="decimal"/>
      <w:lvlText w:val="%1"/>
      <w:lvlJc w:val="left"/>
      <w:pPr>
        <w:ind w:left="4364" w:hanging="4225"/>
        <w:jc w:val="left"/>
      </w:pPr>
      <w:rPr>
        <w:rFonts w:hint="default"/>
        <w:w w:val="99"/>
      </w:rPr>
    </w:lvl>
    <w:lvl w:ilvl="1" w:tplc="B26EA758">
      <w:numFmt w:val="bullet"/>
      <w:lvlText w:val="•"/>
      <w:lvlJc w:val="left"/>
      <w:pPr>
        <w:ind w:left="4888" w:hanging="4225"/>
      </w:pPr>
      <w:rPr>
        <w:rFonts w:hint="default"/>
      </w:rPr>
    </w:lvl>
    <w:lvl w:ilvl="2" w:tplc="53F07456">
      <w:numFmt w:val="bullet"/>
      <w:lvlText w:val="•"/>
      <w:lvlJc w:val="left"/>
      <w:pPr>
        <w:ind w:left="5416" w:hanging="4225"/>
      </w:pPr>
      <w:rPr>
        <w:rFonts w:hint="default"/>
      </w:rPr>
    </w:lvl>
    <w:lvl w:ilvl="3" w:tplc="74CE8BF8">
      <w:numFmt w:val="bullet"/>
      <w:lvlText w:val="•"/>
      <w:lvlJc w:val="left"/>
      <w:pPr>
        <w:ind w:left="5944" w:hanging="4225"/>
      </w:pPr>
      <w:rPr>
        <w:rFonts w:hint="default"/>
      </w:rPr>
    </w:lvl>
    <w:lvl w:ilvl="4" w:tplc="4154B868">
      <w:numFmt w:val="bullet"/>
      <w:lvlText w:val="•"/>
      <w:lvlJc w:val="left"/>
      <w:pPr>
        <w:ind w:left="6472" w:hanging="4225"/>
      </w:pPr>
      <w:rPr>
        <w:rFonts w:hint="default"/>
      </w:rPr>
    </w:lvl>
    <w:lvl w:ilvl="5" w:tplc="DC843118">
      <w:numFmt w:val="bullet"/>
      <w:lvlText w:val="•"/>
      <w:lvlJc w:val="left"/>
      <w:pPr>
        <w:ind w:left="7000" w:hanging="4225"/>
      </w:pPr>
      <w:rPr>
        <w:rFonts w:hint="default"/>
      </w:rPr>
    </w:lvl>
    <w:lvl w:ilvl="6" w:tplc="F404CC0E">
      <w:numFmt w:val="bullet"/>
      <w:lvlText w:val="•"/>
      <w:lvlJc w:val="left"/>
      <w:pPr>
        <w:ind w:left="7528" w:hanging="4225"/>
      </w:pPr>
      <w:rPr>
        <w:rFonts w:hint="default"/>
      </w:rPr>
    </w:lvl>
    <w:lvl w:ilvl="7" w:tplc="D3946FC2">
      <w:numFmt w:val="bullet"/>
      <w:lvlText w:val="•"/>
      <w:lvlJc w:val="left"/>
      <w:pPr>
        <w:ind w:left="8056" w:hanging="4225"/>
      </w:pPr>
      <w:rPr>
        <w:rFonts w:hint="default"/>
      </w:rPr>
    </w:lvl>
    <w:lvl w:ilvl="8" w:tplc="C92089E2">
      <w:numFmt w:val="bullet"/>
      <w:lvlText w:val="•"/>
      <w:lvlJc w:val="left"/>
      <w:pPr>
        <w:ind w:left="8584" w:hanging="4225"/>
      </w:pPr>
      <w:rPr>
        <w:rFonts w:hint="default"/>
      </w:rPr>
    </w:lvl>
  </w:abstractNum>
  <w:abstractNum w:abstractNumId="10">
    <w:nsid w:val="5F213194"/>
    <w:multiLevelType w:val="hybridMultilevel"/>
    <w:tmpl w:val="946A0B66"/>
    <w:lvl w:ilvl="0" w:tplc="C220F64C">
      <w:start w:val="1"/>
      <w:numFmt w:val="decimal"/>
      <w:lvlText w:val="%1"/>
      <w:lvlJc w:val="left"/>
      <w:pPr>
        <w:ind w:left="305" w:hanging="166"/>
        <w:jc w:val="left"/>
      </w:pPr>
      <w:rPr>
        <w:rFonts w:hint="default"/>
        <w:w w:val="99"/>
      </w:rPr>
    </w:lvl>
    <w:lvl w:ilvl="1" w:tplc="836E7580">
      <w:numFmt w:val="bullet"/>
      <w:lvlText w:val="•"/>
      <w:lvlJc w:val="left"/>
      <w:pPr>
        <w:ind w:left="1234" w:hanging="166"/>
      </w:pPr>
      <w:rPr>
        <w:rFonts w:hint="default"/>
      </w:rPr>
    </w:lvl>
    <w:lvl w:ilvl="2" w:tplc="220C9932">
      <w:numFmt w:val="bullet"/>
      <w:lvlText w:val="•"/>
      <w:lvlJc w:val="left"/>
      <w:pPr>
        <w:ind w:left="2168" w:hanging="166"/>
      </w:pPr>
      <w:rPr>
        <w:rFonts w:hint="default"/>
      </w:rPr>
    </w:lvl>
    <w:lvl w:ilvl="3" w:tplc="8A2657D2">
      <w:numFmt w:val="bullet"/>
      <w:lvlText w:val="•"/>
      <w:lvlJc w:val="left"/>
      <w:pPr>
        <w:ind w:left="3102" w:hanging="166"/>
      </w:pPr>
      <w:rPr>
        <w:rFonts w:hint="default"/>
      </w:rPr>
    </w:lvl>
    <w:lvl w:ilvl="4" w:tplc="8A22D492">
      <w:numFmt w:val="bullet"/>
      <w:lvlText w:val="•"/>
      <w:lvlJc w:val="left"/>
      <w:pPr>
        <w:ind w:left="4036" w:hanging="166"/>
      </w:pPr>
      <w:rPr>
        <w:rFonts w:hint="default"/>
      </w:rPr>
    </w:lvl>
    <w:lvl w:ilvl="5" w:tplc="7450B548">
      <w:numFmt w:val="bullet"/>
      <w:lvlText w:val="•"/>
      <w:lvlJc w:val="left"/>
      <w:pPr>
        <w:ind w:left="4970" w:hanging="166"/>
      </w:pPr>
      <w:rPr>
        <w:rFonts w:hint="default"/>
      </w:rPr>
    </w:lvl>
    <w:lvl w:ilvl="6" w:tplc="033E9C72">
      <w:numFmt w:val="bullet"/>
      <w:lvlText w:val="•"/>
      <w:lvlJc w:val="left"/>
      <w:pPr>
        <w:ind w:left="5904" w:hanging="166"/>
      </w:pPr>
      <w:rPr>
        <w:rFonts w:hint="default"/>
      </w:rPr>
    </w:lvl>
    <w:lvl w:ilvl="7" w:tplc="60D678BC">
      <w:numFmt w:val="bullet"/>
      <w:lvlText w:val="•"/>
      <w:lvlJc w:val="left"/>
      <w:pPr>
        <w:ind w:left="6838" w:hanging="166"/>
      </w:pPr>
      <w:rPr>
        <w:rFonts w:hint="default"/>
      </w:rPr>
    </w:lvl>
    <w:lvl w:ilvl="8" w:tplc="4C7CC21C">
      <w:numFmt w:val="bullet"/>
      <w:lvlText w:val="•"/>
      <w:lvlJc w:val="left"/>
      <w:pPr>
        <w:ind w:left="7772" w:hanging="166"/>
      </w:pPr>
      <w:rPr>
        <w:rFonts w:hint="default"/>
      </w:rPr>
    </w:lvl>
  </w:abstractNum>
  <w:abstractNum w:abstractNumId="11">
    <w:nsid w:val="7516272E"/>
    <w:multiLevelType w:val="multilevel"/>
    <w:tmpl w:val="36C0E082"/>
    <w:lvl w:ilvl="0">
      <w:start w:val="1"/>
      <w:numFmt w:val="decimal"/>
      <w:lvlText w:val="%1."/>
      <w:lvlJc w:val="left"/>
      <w:pPr>
        <w:ind w:left="140" w:hanging="201"/>
        <w:jc w:val="left"/>
      </w:pPr>
      <w:rPr>
        <w:rFonts w:ascii="Times New Roman" w:eastAsia="Times New Roman" w:hAnsi="Times New Roman" w:cs="Times New Roman" w:hint="default"/>
        <w:w w:val="100"/>
        <w:sz w:val="20"/>
        <w:szCs w:val="20"/>
      </w:rPr>
    </w:lvl>
    <w:lvl w:ilvl="1">
      <w:start w:val="1"/>
      <w:numFmt w:val="decimal"/>
      <w:lvlText w:val="%1.%2."/>
      <w:lvlJc w:val="left"/>
      <w:pPr>
        <w:ind w:left="490" w:hanging="351"/>
        <w:jc w:val="left"/>
      </w:pPr>
      <w:rPr>
        <w:rFonts w:ascii="Times New Roman" w:eastAsia="Times New Roman" w:hAnsi="Times New Roman" w:cs="Times New Roman" w:hint="default"/>
        <w:w w:val="100"/>
        <w:sz w:val="20"/>
        <w:szCs w:val="20"/>
      </w:rPr>
    </w:lvl>
    <w:lvl w:ilvl="2">
      <w:numFmt w:val="bullet"/>
      <w:lvlText w:val="•"/>
      <w:lvlJc w:val="left"/>
      <w:pPr>
        <w:ind w:left="1515" w:hanging="351"/>
      </w:pPr>
      <w:rPr>
        <w:rFonts w:hint="default"/>
      </w:rPr>
    </w:lvl>
    <w:lvl w:ilvl="3">
      <w:numFmt w:val="bullet"/>
      <w:lvlText w:val="•"/>
      <w:lvlJc w:val="left"/>
      <w:pPr>
        <w:ind w:left="2531" w:hanging="351"/>
      </w:pPr>
      <w:rPr>
        <w:rFonts w:hint="default"/>
      </w:rPr>
    </w:lvl>
    <w:lvl w:ilvl="4">
      <w:numFmt w:val="bullet"/>
      <w:lvlText w:val="•"/>
      <w:lvlJc w:val="left"/>
      <w:pPr>
        <w:ind w:left="3546" w:hanging="351"/>
      </w:pPr>
      <w:rPr>
        <w:rFonts w:hint="default"/>
      </w:rPr>
    </w:lvl>
    <w:lvl w:ilvl="5">
      <w:numFmt w:val="bullet"/>
      <w:lvlText w:val="•"/>
      <w:lvlJc w:val="left"/>
      <w:pPr>
        <w:ind w:left="4562" w:hanging="351"/>
      </w:pPr>
      <w:rPr>
        <w:rFonts w:hint="default"/>
      </w:rPr>
    </w:lvl>
    <w:lvl w:ilvl="6">
      <w:numFmt w:val="bullet"/>
      <w:lvlText w:val="•"/>
      <w:lvlJc w:val="left"/>
      <w:pPr>
        <w:ind w:left="5577" w:hanging="351"/>
      </w:pPr>
      <w:rPr>
        <w:rFonts w:hint="default"/>
      </w:rPr>
    </w:lvl>
    <w:lvl w:ilvl="7">
      <w:numFmt w:val="bullet"/>
      <w:lvlText w:val="•"/>
      <w:lvlJc w:val="left"/>
      <w:pPr>
        <w:ind w:left="6593" w:hanging="351"/>
      </w:pPr>
      <w:rPr>
        <w:rFonts w:hint="default"/>
      </w:rPr>
    </w:lvl>
    <w:lvl w:ilvl="8">
      <w:numFmt w:val="bullet"/>
      <w:lvlText w:val="•"/>
      <w:lvlJc w:val="left"/>
      <w:pPr>
        <w:ind w:left="7608" w:hanging="351"/>
      </w:pPr>
      <w:rPr>
        <w:rFonts w:hint="default"/>
      </w:rPr>
    </w:lvl>
  </w:abstractNum>
  <w:abstractNum w:abstractNumId="12">
    <w:nsid w:val="7811670D"/>
    <w:multiLevelType w:val="hybridMultilevel"/>
    <w:tmpl w:val="7B18AD88"/>
    <w:lvl w:ilvl="0" w:tplc="C9F41E00">
      <w:start w:val="1"/>
      <w:numFmt w:val="decimal"/>
      <w:lvlText w:val="%1."/>
      <w:lvlJc w:val="left"/>
      <w:pPr>
        <w:ind w:left="140" w:hanging="202"/>
        <w:jc w:val="left"/>
      </w:pPr>
      <w:rPr>
        <w:rFonts w:ascii="Times New Roman" w:eastAsia="Times New Roman" w:hAnsi="Times New Roman" w:cs="Times New Roman" w:hint="default"/>
        <w:w w:val="100"/>
        <w:sz w:val="20"/>
        <w:szCs w:val="20"/>
      </w:rPr>
    </w:lvl>
    <w:lvl w:ilvl="1" w:tplc="6FE04866">
      <w:numFmt w:val="bullet"/>
      <w:lvlText w:val="•"/>
      <w:lvlJc w:val="left"/>
      <w:pPr>
        <w:ind w:left="1090" w:hanging="202"/>
      </w:pPr>
      <w:rPr>
        <w:rFonts w:hint="default"/>
      </w:rPr>
    </w:lvl>
    <w:lvl w:ilvl="2" w:tplc="DF4E6234">
      <w:numFmt w:val="bullet"/>
      <w:lvlText w:val="•"/>
      <w:lvlJc w:val="left"/>
      <w:pPr>
        <w:ind w:left="2040" w:hanging="202"/>
      </w:pPr>
      <w:rPr>
        <w:rFonts w:hint="default"/>
      </w:rPr>
    </w:lvl>
    <w:lvl w:ilvl="3" w:tplc="E1668672">
      <w:numFmt w:val="bullet"/>
      <w:lvlText w:val="•"/>
      <w:lvlJc w:val="left"/>
      <w:pPr>
        <w:ind w:left="2990" w:hanging="202"/>
      </w:pPr>
      <w:rPr>
        <w:rFonts w:hint="default"/>
      </w:rPr>
    </w:lvl>
    <w:lvl w:ilvl="4" w:tplc="34BA4004">
      <w:numFmt w:val="bullet"/>
      <w:lvlText w:val="•"/>
      <w:lvlJc w:val="left"/>
      <w:pPr>
        <w:ind w:left="3940" w:hanging="202"/>
      </w:pPr>
      <w:rPr>
        <w:rFonts w:hint="default"/>
      </w:rPr>
    </w:lvl>
    <w:lvl w:ilvl="5" w:tplc="462A4764">
      <w:numFmt w:val="bullet"/>
      <w:lvlText w:val="•"/>
      <w:lvlJc w:val="left"/>
      <w:pPr>
        <w:ind w:left="4890" w:hanging="202"/>
      </w:pPr>
      <w:rPr>
        <w:rFonts w:hint="default"/>
      </w:rPr>
    </w:lvl>
    <w:lvl w:ilvl="6" w:tplc="313C1878">
      <w:numFmt w:val="bullet"/>
      <w:lvlText w:val="•"/>
      <w:lvlJc w:val="left"/>
      <w:pPr>
        <w:ind w:left="5840" w:hanging="202"/>
      </w:pPr>
      <w:rPr>
        <w:rFonts w:hint="default"/>
      </w:rPr>
    </w:lvl>
    <w:lvl w:ilvl="7" w:tplc="10A4C2A2">
      <w:numFmt w:val="bullet"/>
      <w:lvlText w:val="•"/>
      <w:lvlJc w:val="left"/>
      <w:pPr>
        <w:ind w:left="6790" w:hanging="202"/>
      </w:pPr>
      <w:rPr>
        <w:rFonts w:hint="default"/>
      </w:rPr>
    </w:lvl>
    <w:lvl w:ilvl="8" w:tplc="388A56B2">
      <w:numFmt w:val="bullet"/>
      <w:lvlText w:val="•"/>
      <w:lvlJc w:val="left"/>
      <w:pPr>
        <w:ind w:left="7740" w:hanging="202"/>
      </w:pPr>
      <w:rPr>
        <w:rFonts w:hint="default"/>
      </w:rPr>
    </w:lvl>
  </w:abstractNum>
  <w:num w:numId="1">
    <w:abstractNumId w:val="7"/>
  </w:num>
  <w:num w:numId="2">
    <w:abstractNumId w:val="0"/>
  </w:num>
  <w:num w:numId="3">
    <w:abstractNumId w:val="12"/>
  </w:num>
  <w:num w:numId="4">
    <w:abstractNumId w:val="6"/>
  </w:num>
  <w:num w:numId="5">
    <w:abstractNumId w:val="11"/>
  </w:num>
  <w:num w:numId="6">
    <w:abstractNumId w:val="5"/>
  </w:num>
  <w:num w:numId="7">
    <w:abstractNumId w:val="3"/>
  </w:num>
  <w:num w:numId="8">
    <w:abstractNumId w:val="2"/>
  </w:num>
  <w:num w:numId="9">
    <w:abstractNumId w:val="8"/>
  </w:num>
  <w:num w:numId="10">
    <w:abstractNumId w:val="4"/>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E1"/>
    <w:rsid w:val="000D6AE1"/>
    <w:rsid w:val="00117929"/>
    <w:rsid w:val="002B4B81"/>
    <w:rsid w:val="002B5C9D"/>
    <w:rsid w:val="002C3F69"/>
    <w:rsid w:val="00330F2A"/>
    <w:rsid w:val="00460AF6"/>
    <w:rsid w:val="004B736D"/>
    <w:rsid w:val="004F6ED1"/>
    <w:rsid w:val="00677AC9"/>
    <w:rsid w:val="007F0FDF"/>
    <w:rsid w:val="0092093D"/>
    <w:rsid w:val="00923ACC"/>
    <w:rsid w:val="00AA0B70"/>
    <w:rsid w:val="00AC52D7"/>
    <w:rsid w:val="00B76777"/>
    <w:rsid w:val="00BB3332"/>
    <w:rsid w:val="00BE49D0"/>
    <w:rsid w:val="00D64A4D"/>
    <w:rsid w:val="00D8480E"/>
    <w:rsid w:val="00DA3828"/>
    <w:rsid w:val="00E67468"/>
    <w:rsid w:val="00E970D1"/>
    <w:rsid w:val="00F82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77AC9"/>
    <w:pPr>
      <w:widowControl w:val="0"/>
      <w:autoSpaceDE w:val="0"/>
      <w:autoSpaceDN w:val="0"/>
    </w:pPr>
    <w:rPr>
      <w:rFonts w:ascii="Times New Roman" w:eastAsia="Times New Roman"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AC9"/>
    <w:rPr>
      <w:sz w:val="18"/>
      <w:szCs w:val="18"/>
    </w:rPr>
  </w:style>
  <w:style w:type="paragraph" w:styleId="a4">
    <w:name w:val="footer"/>
    <w:basedOn w:val="a"/>
    <w:link w:val="Char0"/>
    <w:uiPriority w:val="99"/>
    <w:unhideWhenUsed/>
    <w:rsid w:val="00677AC9"/>
    <w:pPr>
      <w:tabs>
        <w:tab w:val="center" w:pos="4153"/>
        <w:tab w:val="right" w:pos="8306"/>
      </w:tabs>
      <w:snapToGrid w:val="0"/>
    </w:pPr>
    <w:rPr>
      <w:sz w:val="18"/>
      <w:szCs w:val="18"/>
    </w:rPr>
  </w:style>
  <w:style w:type="character" w:customStyle="1" w:styleId="Char0">
    <w:name w:val="页脚 Char"/>
    <w:basedOn w:val="a0"/>
    <w:link w:val="a4"/>
    <w:uiPriority w:val="99"/>
    <w:rsid w:val="00677AC9"/>
    <w:rPr>
      <w:sz w:val="18"/>
      <w:szCs w:val="18"/>
    </w:rPr>
  </w:style>
  <w:style w:type="table" w:customStyle="1" w:styleId="TableNormal">
    <w:name w:val="Table Normal"/>
    <w:uiPriority w:val="2"/>
    <w:semiHidden/>
    <w:unhideWhenUsed/>
    <w:qFormat/>
    <w:rsid w:val="00677A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677AC9"/>
    <w:rPr>
      <w:sz w:val="20"/>
      <w:szCs w:val="20"/>
    </w:rPr>
  </w:style>
  <w:style w:type="character" w:customStyle="1" w:styleId="Char1">
    <w:name w:val="正文文本 Char"/>
    <w:basedOn w:val="a0"/>
    <w:link w:val="a5"/>
    <w:uiPriority w:val="1"/>
    <w:rsid w:val="00677AC9"/>
    <w:rPr>
      <w:rFonts w:ascii="Times New Roman" w:eastAsia="Times New Roman" w:hAnsi="Times New Roman" w:cs="Times New Roman"/>
      <w:kern w:val="0"/>
      <w:sz w:val="20"/>
      <w:szCs w:val="20"/>
      <w:lang w:eastAsia="en-US"/>
    </w:rPr>
  </w:style>
  <w:style w:type="paragraph" w:customStyle="1" w:styleId="11">
    <w:name w:val="标题 11"/>
    <w:basedOn w:val="a"/>
    <w:uiPriority w:val="1"/>
    <w:qFormat/>
    <w:rsid w:val="00677AC9"/>
    <w:pPr>
      <w:spacing w:before="244"/>
      <w:ind w:left="140"/>
      <w:outlineLvl w:val="1"/>
    </w:pPr>
    <w:rPr>
      <w:sz w:val="34"/>
      <w:szCs w:val="34"/>
    </w:rPr>
  </w:style>
  <w:style w:type="paragraph" w:customStyle="1" w:styleId="21">
    <w:name w:val="标题 21"/>
    <w:basedOn w:val="a"/>
    <w:uiPriority w:val="1"/>
    <w:qFormat/>
    <w:rsid w:val="00677AC9"/>
    <w:pPr>
      <w:spacing w:before="3"/>
      <w:ind w:left="140"/>
      <w:outlineLvl w:val="2"/>
    </w:pPr>
    <w:rPr>
      <w:rFonts w:ascii="宋体" w:eastAsia="宋体" w:hAnsi="宋体" w:cs="宋体"/>
      <w:sz w:val="28"/>
      <w:szCs w:val="28"/>
    </w:rPr>
  </w:style>
  <w:style w:type="paragraph" w:customStyle="1" w:styleId="31">
    <w:name w:val="标题 31"/>
    <w:basedOn w:val="a"/>
    <w:uiPriority w:val="1"/>
    <w:qFormat/>
    <w:rsid w:val="00677AC9"/>
    <w:pPr>
      <w:ind w:left="649"/>
      <w:outlineLvl w:val="3"/>
    </w:pPr>
    <w:rPr>
      <w:sz w:val="26"/>
      <w:szCs w:val="26"/>
    </w:rPr>
  </w:style>
  <w:style w:type="paragraph" w:customStyle="1" w:styleId="41">
    <w:name w:val="标题 41"/>
    <w:basedOn w:val="a"/>
    <w:uiPriority w:val="1"/>
    <w:qFormat/>
    <w:rsid w:val="00677AC9"/>
    <w:pPr>
      <w:ind w:left="140"/>
      <w:outlineLvl w:val="4"/>
    </w:pPr>
    <w:rPr>
      <w:sz w:val="24"/>
      <w:szCs w:val="24"/>
    </w:rPr>
  </w:style>
  <w:style w:type="paragraph" w:customStyle="1" w:styleId="51">
    <w:name w:val="标题 51"/>
    <w:basedOn w:val="a"/>
    <w:uiPriority w:val="1"/>
    <w:qFormat/>
    <w:rsid w:val="00677AC9"/>
    <w:pPr>
      <w:ind w:left="140"/>
      <w:outlineLvl w:val="5"/>
    </w:pPr>
  </w:style>
  <w:style w:type="paragraph" w:customStyle="1" w:styleId="61">
    <w:name w:val="标题 61"/>
    <w:basedOn w:val="a"/>
    <w:uiPriority w:val="1"/>
    <w:qFormat/>
    <w:rsid w:val="00677AC9"/>
    <w:pPr>
      <w:ind w:left="140"/>
      <w:outlineLvl w:val="6"/>
    </w:pPr>
    <w:rPr>
      <w:b/>
      <w:bCs/>
      <w:sz w:val="20"/>
      <w:szCs w:val="20"/>
    </w:rPr>
  </w:style>
  <w:style w:type="paragraph" w:styleId="a6">
    <w:name w:val="List Paragraph"/>
    <w:basedOn w:val="a"/>
    <w:uiPriority w:val="1"/>
    <w:qFormat/>
    <w:rsid w:val="00677AC9"/>
    <w:pPr>
      <w:ind w:left="140"/>
    </w:pPr>
  </w:style>
  <w:style w:type="paragraph" w:customStyle="1" w:styleId="TableParagraph">
    <w:name w:val="Table Paragraph"/>
    <w:basedOn w:val="a"/>
    <w:uiPriority w:val="1"/>
    <w:qFormat/>
    <w:rsid w:val="00677AC9"/>
    <w:pPr>
      <w:spacing w:line="164" w:lineRule="exact"/>
      <w:ind w:left="87"/>
      <w:jc w:val="center"/>
    </w:pPr>
  </w:style>
  <w:style w:type="paragraph" w:styleId="a7">
    <w:name w:val="Balloon Text"/>
    <w:basedOn w:val="a"/>
    <w:link w:val="Char2"/>
    <w:uiPriority w:val="99"/>
    <w:semiHidden/>
    <w:unhideWhenUsed/>
    <w:rsid w:val="00677AC9"/>
    <w:rPr>
      <w:sz w:val="18"/>
      <w:szCs w:val="18"/>
    </w:rPr>
  </w:style>
  <w:style w:type="character" w:customStyle="1" w:styleId="Char2">
    <w:name w:val="批注框文本 Char"/>
    <w:basedOn w:val="a0"/>
    <w:link w:val="a7"/>
    <w:uiPriority w:val="99"/>
    <w:semiHidden/>
    <w:rsid w:val="00677AC9"/>
    <w:rPr>
      <w:rFonts w:ascii="Times New Roman" w:eastAsia="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77AC9"/>
    <w:pPr>
      <w:widowControl w:val="0"/>
      <w:autoSpaceDE w:val="0"/>
      <w:autoSpaceDN w:val="0"/>
    </w:pPr>
    <w:rPr>
      <w:rFonts w:ascii="Times New Roman" w:eastAsia="Times New Roman"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AC9"/>
    <w:rPr>
      <w:sz w:val="18"/>
      <w:szCs w:val="18"/>
    </w:rPr>
  </w:style>
  <w:style w:type="paragraph" w:styleId="a4">
    <w:name w:val="footer"/>
    <w:basedOn w:val="a"/>
    <w:link w:val="Char0"/>
    <w:uiPriority w:val="99"/>
    <w:unhideWhenUsed/>
    <w:rsid w:val="00677AC9"/>
    <w:pPr>
      <w:tabs>
        <w:tab w:val="center" w:pos="4153"/>
        <w:tab w:val="right" w:pos="8306"/>
      </w:tabs>
      <w:snapToGrid w:val="0"/>
    </w:pPr>
    <w:rPr>
      <w:sz w:val="18"/>
      <w:szCs w:val="18"/>
    </w:rPr>
  </w:style>
  <w:style w:type="character" w:customStyle="1" w:styleId="Char0">
    <w:name w:val="页脚 Char"/>
    <w:basedOn w:val="a0"/>
    <w:link w:val="a4"/>
    <w:uiPriority w:val="99"/>
    <w:rsid w:val="00677AC9"/>
    <w:rPr>
      <w:sz w:val="18"/>
      <w:szCs w:val="18"/>
    </w:rPr>
  </w:style>
  <w:style w:type="table" w:customStyle="1" w:styleId="TableNormal">
    <w:name w:val="Table Normal"/>
    <w:uiPriority w:val="2"/>
    <w:semiHidden/>
    <w:unhideWhenUsed/>
    <w:qFormat/>
    <w:rsid w:val="00677A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677AC9"/>
    <w:rPr>
      <w:sz w:val="20"/>
      <w:szCs w:val="20"/>
    </w:rPr>
  </w:style>
  <w:style w:type="character" w:customStyle="1" w:styleId="Char1">
    <w:name w:val="正文文本 Char"/>
    <w:basedOn w:val="a0"/>
    <w:link w:val="a5"/>
    <w:uiPriority w:val="1"/>
    <w:rsid w:val="00677AC9"/>
    <w:rPr>
      <w:rFonts w:ascii="Times New Roman" w:eastAsia="Times New Roman" w:hAnsi="Times New Roman" w:cs="Times New Roman"/>
      <w:kern w:val="0"/>
      <w:sz w:val="20"/>
      <w:szCs w:val="20"/>
      <w:lang w:eastAsia="en-US"/>
    </w:rPr>
  </w:style>
  <w:style w:type="paragraph" w:customStyle="1" w:styleId="11">
    <w:name w:val="标题 11"/>
    <w:basedOn w:val="a"/>
    <w:uiPriority w:val="1"/>
    <w:qFormat/>
    <w:rsid w:val="00677AC9"/>
    <w:pPr>
      <w:spacing w:before="244"/>
      <w:ind w:left="140"/>
      <w:outlineLvl w:val="1"/>
    </w:pPr>
    <w:rPr>
      <w:sz w:val="34"/>
      <w:szCs w:val="34"/>
    </w:rPr>
  </w:style>
  <w:style w:type="paragraph" w:customStyle="1" w:styleId="21">
    <w:name w:val="标题 21"/>
    <w:basedOn w:val="a"/>
    <w:uiPriority w:val="1"/>
    <w:qFormat/>
    <w:rsid w:val="00677AC9"/>
    <w:pPr>
      <w:spacing w:before="3"/>
      <w:ind w:left="140"/>
      <w:outlineLvl w:val="2"/>
    </w:pPr>
    <w:rPr>
      <w:rFonts w:ascii="宋体" w:eastAsia="宋体" w:hAnsi="宋体" w:cs="宋体"/>
      <w:sz w:val="28"/>
      <w:szCs w:val="28"/>
    </w:rPr>
  </w:style>
  <w:style w:type="paragraph" w:customStyle="1" w:styleId="31">
    <w:name w:val="标题 31"/>
    <w:basedOn w:val="a"/>
    <w:uiPriority w:val="1"/>
    <w:qFormat/>
    <w:rsid w:val="00677AC9"/>
    <w:pPr>
      <w:ind w:left="649"/>
      <w:outlineLvl w:val="3"/>
    </w:pPr>
    <w:rPr>
      <w:sz w:val="26"/>
      <w:szCs w:val="26"/>
    </w:rPr>
  </w:style>
  <w:style w:type="paragraph" w:customStyle="1" w:styleId="41">
    <w:name w:val="标题 41"/>
    <w:basedOn w:val="a"/>
    <w:uiPriority w:val="1"/>
    <w:qFormat/>
    <w:rsid w:val="00677AC9"/>
    <w:pPr>
      <w:ind w:left="140"/>
      <w:outlineLvl w:val="4"/>
    </w:pPr>
    <w:rPr>
      <w:sz w:val="24"/>
      <w:szCs w:val="24"/>
    </w:rPr>
  </w:style>
  <w:style w:type="paragraph" w:customStyle="1" w:styleId="51">
    <w:name w:val="标题 51"/>
    <w:basedOn w:val="a"/>
    <w:uiPriority w:val="1"/>
    <w:qFormat/>
    <w:rsid w:val="00677AC9"/>
    <w:pPr>
      <w:ind w:left="140"/>
      <w:outlineLvl w:val="5"/>
    </w:pPr>
  </w:style>
  <w:style w:type="paragraph" w:customStyle="1" w:styleId="61">
    <w:name w:val="标题 61"/>
    <w:basedOn w:val="a"/>
    <w:uiPriority w:val="1"/>
    <w:qFormat/>
    <w:rsid w:val="00677AC9"/>
    <w:pPr>
      <w:ind w:left="140"/>
      <w:outlineLvl w:val="6"/>
    </w:pPr>
    <w:rPr>
      <w:b/>
      <w:bCs/>
      <w:sz w:val="20"/>
      <w:szCs w:val="20"/>
    </w:rPr>
  </w:style>
  <w:style w:type="paragraph" w:styleId="a6">
    <w:name w:val="List Paragraph"/>
    <w:basedOn w:val="a"/>
    <w:uiPriority w:val="1"/>
    <w:qFormat/>
    <w:rsid w:val="00677AC9"/>
    <w:pPr>
      <w:ind w:left="140"/>
    </w:pPr>
  </w:style>
  <w:style w:type="paragraph" w:customStyle="1" w:styleId="TableParagraph">
    <w:name w:val="Table Paragraph"/>
    <w:basedOn w:val="a"/>
    <w:uiPriority w:val="1"/>
    <w:qFormat/>
    <w:rsid w:val="00677AC9"/>
    <w:pPr>
      <w:spacing w:line="164" w:lineRule="exact"/>
      <w:ind w:left="87"/>
      <w:jc w:val="center"/>
    </w:pPr>
  </w:style>
  <w:style w:type="paragraph" w:styleId="a7">
    <w:name w:val="Balloon Text"/>
    <w:basedOn w:val="a"/>
    <w:link w:val="Char2"/>
    <w:uiPriority w:val="99"/>
    <w:semiHidden/>
    <w:unhideWhenUsed/>
    <w:rsid w:val="00677AC9"/>
    <w:rPr>
      <w:sz w:val="18"/>
      <w:szCs w:val="18"/>
    </w:rPr>
  </w:style>
  <w:style w:type="character" w:customStyle="1" w:styleId="Char2">
    <w:name w:val="批注框文本 Char"/>
    <w:basedOn w:val="a0"/>
    <w:link w:val="a7"/>
    <w:uiPriority w:val="99"/>
    <w:semiHidden/>
    <w:rsid w:val="00677AC9"/>
    <w:rPr>
      <w:rFonts w:ascii="Times New Roman" w:eastAsia="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ningbinzhangnbz@sina.com" TargetMode="Externa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ingbinzhangnbz@sina.com" TargetMode="Externa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jpe-online.com/" TargetMode="External"/><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jpe-online.com/" TargetMode="Externa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2.jpeg"/><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XXX984@IJPE.com" TargetMode="External"/></Relationships>
</file>

<file path=word/_rels/header8.xml.rels><?xml version="1.0" encoding="UTF-8" standalone="yes"?>
<Relationships xmlns="http://schemas.openxmlformats.org/package/2006/relationships"><Relationship Id="rId2" Type="http://schemas.openxmlformats.org/officeDocument/2006/relationships/hyperlink" Target="http://www.ijpe-online.com/" TargetMode="External"/><Relationship Id="rId1" Type="http://schemas.openxmlformats.org/officeDocument/2006/relationships/hyperlink" Target="http://www.ijpe-onlin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2510</Words>
  <Characters>14310</Characters>
  <Application>Microsoft Office Word</Application>
  <DocSecurity>0</DocSecurity>
  <Lines>119</Lines>
  <Paragraphs>33</Paragraphs>
  <ScaleCrop>false</ScaleCrop>
  <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2020-07-05T13:52:00Z</dcterms:created>
  <dcterms:modified xsi:type="dcterms:W3CDTF">2020-07-06T02:29:00Z</dcterms:modified>
</cp:coreProperties>
</file>